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338CF" w14:textId="1535FF12" w:rsidR="00C87BD5" w:rsidRPr="00C87BD5" w:rsidRDefault="00C87BD5" w:rsidP="00C87BD5">
      <w:pPr>
        <w:pStyle w:val="NoSpacing"/>
        <w:jc w:val="center"/>
        <w:rPr>
          <w:rFonts w:ascii="Times New Roman" w:hAnsi="Times New Roman" w:cs="Times New Roman"/>
          <w:b/>
          <w:bCs/>
          <w:sz w:val="32"/>
          <w:szCs w:val="32"/>
        </w:rPr>
      </w:pPr>
      <w:r w:rsidRPr="00C87BD5">
        <w:rPr>
          <w:rFonts w:ascii="Times New Roman" w:hAnsi="Times New Roman" w:cs="Times New Roman"/>
          <w:b/>
          <w:bCs/>
          <w:sz w:val="32"/>
          <w:szCs w:val="32"/>
        </w:rPr>
        <w:t>Average Losses per Day</w:t>
      </w:r>
    </w:p>
    <w:p w14:paraId="7FBF211F" w14:textId="1586DDD4" w:rsidR="00C87BD5" w:rsidRPr="00C87BD5" w:rsidRDefault="00145D95" w:rsidP="00C87BD5">
      <w:pPr>
        <w:pStyle w:val="NoSpacing"/>
        <w:jc w:val="center"/>
        <w:rPr>
          <w:rFonts w:ascii="Times New Roman" w:hAnsi="Times New Roman" w:cs="Times New Roman"/>
          <w:b/>
          <w:bCs/>
          <w:sz w:val="32"/>
          <w:szCs w:val="32"/>
        </w:rPr>
      </w:pPr>
      <w:r>
        <w:rPr>
          <w:rFonts w:ascii="Times New Roman" w:hAnsi="Times New Roman" w:cs="Times New Roman"/>
          <w:b/>
          <w:bCs/>
          <w:sz w:val="32"/>
          <w:szCs w:val="32"/>
        </w:rPr>
        <w:t>i</w:t>
      </w:r>
      <w:r w:rsidR="00C87BD5" w:rsidRPr="00C87BD5">
        <w:rPr>
          <w:rFonts w:ascii="Times New Roman" w:hAnsi="Times New Roman" w:cs="Times New Roman"/>
          <w:b/>
          <w:bCs/>
          <w:sz w:val="32"/>
          <w:szCs w:val="32"/>
        </w:rPr>
        <w:t>n Division-level Engagements</w:t>
      </w:r>
    </w:p>
    <w:p w14:paraId="646A5EB7" w14:textId="7151775A" w:rsidR="00C87BD5" w:rsidRPr="00C87BD5" w:rsidRDefault="00145D95" w:rsidP="00C87BD5">
      <w:pPr>
        <w:pStyle w:val="NoSpacing"/>
        <w:jc w:val="center"/>
        <w:rPr>
          <w:rFonts w:ascii="Times New Roman" w:hAnsi="Times New Roman" w:cs="Times New Roman"/>
          <w:b/>
          <w:bCs/>
          <w:sz w:val="32"/>
          <w:szCs w:val="32"/>
        </w:rPr>
      </w:pPr>
      <w:r>
        <w:rPr>
          <w:rFonts w:ascii="Times New Roman" w:hAnsi="Times New Roman" w:cs="Times New Roman"/>
          <w:b/>
          <w:bCs/>
          <w:sz w:val="32"/>
          <w:szCs w:val="32"/>
        </w:rPr>
        <w:t>o</w:t>
      </w:r>
      <w:r w:rsidR="00C87BD5" w:rsidRPr="00C87BD5">
        <w:rPr>
          <w:rFonts w:ascii="Times New Roman" w:hAnsi="Times New Roman" w:cs="Times New Roman"/>
          <w:b/>
          <w:bCs/>
          <w:sz w:val="32"/>
          <w:szCs w:val="32"/>
        </w:rPr>
        <w:t>n the Eastern Front in 1943</w:t>
      </w:r>
    </w:p>
    <w:p w14:paraId="6B349E06" w14:textId="2AD96C7F" w:rsidR="00C87BD5" w:rsidRPr="00C87BD5" w:rsidRDefault="00C87BD5" w:rsidP="00C87BD5">
      <w:pPr>
        <w:pStyle w:val="NoSpacing"/>
        <w:jc w:val="center"/>
        <w:rPr>
          <w:rFonts w:ascii="Times New Roman" w:hAnsi="Times New Roman" w:cs="Times New Roman"/>
          <w:sz w:val="24"/>
          <w:szCs w:val="24"/>
        </w:rPr>
      </w:pPr>
      <w:r w:rsidRPr="00C87BD5">
        <w:rPr>
          <w:rFonts w:ascii="Times New Roman" w:hAnsi="Times New Roman" w:cs="Times New Roman"/>
          <w:sz w:val="24"/>
          <w:szCs w:val="24"/>
        </w:rPr>
        <w:t>By Christopher A. Lawrence</w:t>
      </w:r>
    </w:p>
    <w:p w14:paraId="6D45E102" w14:textId="331C57D8" w:rsidR="00C87BD5" w:rsidRPr="00C87BD5" w:rsidRDefault="00C87BD5" w:rsidP="00C87BD5">
      <w:pPr>
        <w:pStyle w:val="NoSpacing"/>
        <w:jc w:val="center"/>
        <w:rPr>
          <w:rFonts w:ascii="Times New Roman" w:hAnsi="Times New Roman" w:cs="Times New Roman"/>
          <w:i/>
          <w:iCs/>
          <w:sz w:val="24"/>
          <w:szCs w:val="24"/>
        </w:rPr>
      </w:pPr>
      <w:r w:rsidRPr="00C87BD5">
        <w:rPr>
          <w:rFonts w:ascii="Times New Roman" w:hAnsi="Times New Roman" w:cs="Times New Roman"/>
          <w:i/>
          <w:iCs/>
          <w:sz w:val="24"/>
          <w:szCs w:val="24"/>
        </w:rPr>
        <w:t>The Dupuy Institute</w:t>
      </w:r>
    </w:p>
    <w:p w14:paraId="25CD40D5" w14:textId="7D2296ED" w:rsidR="00C87BD5" w:rsidRDefault="001C66E5" w:rsidP="00C87BD5">
      <w:pPr>
        <w:pStyle w:val="NoSpacing"/>
        <w:jc w:val="center"/>
        <w:rPr>
          <w:rFonts w:ascii="Times New Roman" w:hAnsi="Times New Roman" w:cs="Times New Roman"/>
          <w:sz w:val="24"/>
          <w:szCs w:val="24"/>
        </w:rPr>
      </w:pPr>
      <w:r>
        <w:rPr>
          <w:rFonts w:ascii="Times New Roman" w:hAnsi="Times New Roman" w:cs="Times New Roman"/>
          <w:sz w:val="24"/>
          <w:szCs w:val="24"/>
        </w:rPr>
        <w:t>2</w:t>
      </w:r>
      <w:r w:rsidR="004E5A13">
        <w:rPr>
          <w:rFonts w:ascii="Times New Roman" w:hAnsi="Times New Roman" w:cs="Times New Roman"/>
          <w:sz w:val="24"/>
          <w:szCs w:val="24"/>
        </w:rPr>
        <w:t>1</w:t>
      </w:r>
      <w:r w:rsidR="00C87BD5" w:rsidRPr="00C87BD5">
        <w:rPr>
          <w:rFonts w:ascii="Times New Roman" w:hAnsi="Times New Roman" w:cs="Times New Roman"/>
          <w:sz w:val="24"/>
          <w:szCs w:val="24"/>
        </w:rPr>
        <w:t xml:space="preserve"> April 2023</w:t>
      </w:r>
    </w:p>
    <w:p w14:paraId="30D7123F" w14:textId="77777777" w:rsidR="00C87BD5" w:rsidRDefault="00C87BD5" w:rsidP="00C87BD5">
      <w:pPr>
        <w:pStyle w:val="NoSpacing"/>
        <w:rPr>
          <w:rFonts w:ascii="Times New Roman" w:hAnsi="Times New Roman" w:cs="Times New Roman"/>
          <w:sz w:val="24"/>
          <w:szCs w:val="24"/>
        </w:rPr>
      </w:pPr>
    </w:p>
    <w:p w14:paraId="4F004547" w14:textId="77777777" w:rsidR="00C87BD5" w:rsidRDefault="00C87BD5" w:rsidP="00C87BD5">
      <w:pPr>
        <w:pStyle w:val="NoSpacing"/>
        <w:rPr>
          <w:rFonts w:ascii="Times New Roman" w:hAnsi="Times New Roman" w:cs="Times New Roman"/>
          <w:sz w:val="24"/>
          <w:szCs w:val="24"/>
        </w:rPr>
      </w:pPr>
    </w:p>
    <w:p w14:paraId="2628DA18" w14:textId="77777777" w:rsidR="00C87BD5" w:rsidRPr="00C87BD5" w:rsidRDefault="00C87BD5" w:rsidP="00C87BD5">
      <w:pPr>
        <w:pStyle w:val="NoSpacing"/>
        <w:rPr>
          <w:rFonts w:ascii="Times New Roman" w:hAnsi="Times New Roman" w:cs="Times New Roman"/>
          <w:sz w:val="24"/>
          <w:szCs w:val="24"/>
        </w:rPr>
      </w:pPr>
    </w:p>
    <w:p w14:paraId="2FC7F590" w14:textId="02C56317" w:rsidR="007E2FAD" w:rsidRDefault="007E2FAD" w:rsidP="007E2FAD">
      <w:pPr>
        <w:spacing w:after="0" w:line="240" w:lineRule="auto"/>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ab/>
        <w:t>Trevor N. Dupuy, among his 56 verities of combat, states that “</w:t>
      </w:r>
      <w:r w:rsidR="003A0D88">
        <w:rPr>
          <w:rFonts w:ascii="Times New Roman" w:hAnsi="Times New Roman" w:cs="Times New Roman"/>
          <w:kern w:val="0"/>
          <w:sz w:val="24"/>
          <w:szCs w:val="24"/>
          <w14:ligatures w14:val="none"/>
        </w:rPr>
        <w:t>Average World War II division engagement casualty rates were 1-3% a day</w:t>
      </w:r>
      <w:r>
        <w:rPr>
          <w:rFonts w:ascii="Times New Roman" w:hAnsi="Times New Roman" w:cs="Times New Roman"/>
          <w:kern w:val="0"/>
          <w:sz w:val="24"/>
          <w:szCs w:val="24"/>
          <w14:ligatures w14:val="none"/>
        </w:rPr>
        <w:t>.”</w:t>
      </w:r>
      <w:r>
        <w:rPr>
          <w:rStyle w:val="FootnoteReference"/>
          <w:rFonts w:ascii="Times New Roman" w:hAnsi="Times New Roman" w:cs="Times New Roman"/>
          <w:kern w:val="0"/>
          <w:sz w:val="24"/>
          <w:szCs w:val="24"/>
          <w14:ligatures w14:val="none"/>
        </w:rPr>
        <w:footnoteReference w:id="1"/>
      </w:r>
    </w:p>
    <w:p w14:paraId="0D9D032D" w14:textId="176AC1ED" w:rsidR="007E2FAD" w:rsidRPr="007E2FAD" w:rsidRDefault="007E2FAD" w:rsidP="007E2FAD">
      <w:pPr>
        <w:spacing w:after="0" w:line="240" w:lineRule="auto"/>
        <w:ind w:firstLine="720"/>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This was based primarily on his research on the Western Front during World War II. </w:t>
      </w:r>
      <w:r w:rsidRPr="007E2FAD">
        <w:rPr>
          <w:rFonts w:ascii="Times New Roman" w:hAnsi="Times New Roman" w:cs="Times New Roman"/>
          <w:kern w:val="0"/>
          <w:sz w:val="24"/>
          <w:szCs w:val="24"/>
          <w14:ligatures w14:val="none"/>
        </w:rPr>
        <w:t>For example, just to draw from data from real world experience, the average losses per U.S. division in 82 selected engagements was 1.2% per day in 1943-44. The average strength of these divisions was 14,000. The average loss per German division in 82 selected engagements was 1.8% per day. The average strength of these divisions was 12,000. These engagements were all from the Italian Campaign and the European Theater of Operations (primarily France).</w:t>
      </w:r>
      <w:r w:rsidRPr="007E2FAD">
        <w:rPr>
          <w:rFonts w:ascii="Times New Roman" w:hAnsi="Times New Roman" w:cs="Times New Roman"/>
          <w:kern w:val="0"/>
          <w:sz w:val="24"/>
          <w:szCs w:val="24"/>
          <w:vertAlign w:val="superscript"/>
          <w14:ligatures w14:val="none"/>
        </w:rPr>
        <w:footnoteReference w:id="2"/>
      </w:r>
    </w:p>
    <w:p w14:paraId="5B8F9B7B" w14:textId="7522776A" w:rsidR="007E2FAD" w:rsidRPr="007E2FAD" w:rsidRDefault="007E2FAD" w:rsidP="007E2FAD">
      <w:pPr>
        <w:spacing w:after="0" w:line="240" w:lineRule="auto"/>
        <w:rPr>
          <w:rFonts w:ascii="Times New Roman" w:hAnsi="Times New Roman" w:cs="Times New Roman"/>
          <w:kern w:val="0"/>
          <w:sz w:val="24"/>
          <w:szCs w:val="24"/>
          <w14:ligatures w14:val="none"/>
        </w:rPr>
      </w:pPr>
      <w:r w:rsidRPr="007E2FAD">
        <w:rPr>
          <w:rFonts w:ascii="Times New Roman" w:hAnsi="Times New Roman" w:cs="Times New Roman"/>
          <w:kern w:val="0"/>
          <w:sz w:val="24"/>
          <w:szCs w:val="24"/>
          <w14:ligatures w14:val="none"/>
        </w:rPr>
        <w:tab/>
        <w:t xml:space="preserve">Now for Germany versus the Soviet Union, the loss rates in 1943 were higher for both sides. We do have daily unit records and have assembled them into a series of </w:t>
      </w:r>
      <w:r w:rsidR="00986957">
        <w:rPr>
          <w:rFonts w:ascii="Times New Roman" w:hAnsi="Times New Roman" w:cs="Times New Roman"/>
          <w:kern w:val="0"/>
          <w:sz w:val="24"/>
          <w:szCs w:val="24"/>
          <w14:ligatures w14:val="none"/>
        </w:rPr>
        <w:t>192</w:t>
      </w:r>
      <w:r w:rsidRPr="007E2FAD">
        <w:rPr>
          <w:rFonts w:ascii="Times New Roman" w:hAnsi="Times New Roman" w:cs="Times New Roman"/>
          <w:kern w:val="0"/>
          <w:sz w:val="24"/>
          <w:szCs w:val="24"/>
          <w14:ligatures w14:val="none"/>
        </w:rPr>
        <w:t xml:space="preserve"> </w:t>
      </w:r>
      <w:r w:rsidR="00986957">
        <w:rPr>
          <w:rFonts w:ascii="Times New Roman" w:hAnsi="Times New Roman" w:cs="Times New Roman"/>
          <w:kern w:val="0"/>
          <w:sz w:val="24"/>
          <w:szCs w:val="24"/>
          <w14:ligatures w14:val="none"/>
        </w:rPr>
        <w:t xml:space="preserve">division-level </w:t>
      </w:r>
      <w:r w:rsidRPr="007E2FAD">
        <w:rPr>
          <w:rFonts w:ascii="Times New Roman" w:hAnsi="Times New Roman" w:cs="Times New Roman"/>
          <w:kern w:val="0"/>
          <w:sz w:val="24"/>
          <w:szCs w:val="24"/>
          <w14:ligatures w14:val="none"/>
        </w:rPr>
        <w:t xml:space="preserve">engagements for the </w:t>
      </w:r>
      <w:r w:rsidR="00AF40DA">
        <w:rPr>
          <w:rFonts w:ascii="Times New Roman" w:hAnsi="Times New Roman" w:cs="Times New Roman"/>
          <w:kern w:val="0"/>
          <w:sz w:val="24"/>
          <w:szCs w:val="24"/>
          <w14:ligatures w14:val="none"/>
        </w:rPr>
        <w:t xml:space="preserve">southern part of </w:t>
      </w:r>
      <w:r w:rsidRPr="007E2FAD">
        <w:rPr>
          <w:rFonts w:ascii="Times New Roman" w:hAnsi="Times New Roman" w:cs="Times New Roman"/>
          <w:kern w:val="0"/>
          <w:sz w:val="24"/>
          <w:szCs w:val="24"/>
          <w14:ligatures w14:val="none"/>
        </w:rPr>
        <w:t xml:space="preserve">Battle of Kursk in July 1943 and </w:t>
      </w:r>
      <w:r w:rsidR="00986957">
        <w:rPr>
          <w:rFonts w:ascii="Times New Roman" w:hAnsi="Times New Roman" w:cs="Times New Roman"/>
          <w:kern w:val="0"/>
          <w:sz w:val="24"/>
          <w:szCs w:val="24"/>
          <w14:ligatures w14:val="none"/>
        </w:rPr>
        <w:t>64</w:t>
      </w:r>
      <w:r w:rsidRPr="007E2FAD">
        <w:rPr>
          <w:rFonts w:ascii="Times New Roman" w:hAnsi="Times New Roman" w:cs="Times New Roman"/>
          <w:kern w:val="0"/>
          <w:sz w:val="24"/>
          <w:szCs w:val="24"/>
          <w14:ligatures w14:val="none"/>
        </w:rPr>
        <w:t xml:space="preserve"> </w:t>
      </w:r>
      <w:r w:rsidR="00986957">
        <w:rPr>
          <w:rFonts w:ascii="Times New Roman" w:hAnsi="Times New Roman" w:cs="Times New Roman"/>
          <w:kern w:val="0"/>
          <w:sz w:val="24"/>
          <w:szCs w:val="24"/>
          <w14:ligatures w14:val="none"/>
        </w:rPr>
        <w:t xml:space="preserve">division-level </w:t>
      </w:r>
      <w:r w:rsidRPr="007E2FAD">
        <w:rPr>
          <w:rFonts w:ascii="Times New Roman" w:hAnsi="Times New Roman" w:cs="Times New Roman"/>
          <w:kern w:val="0"/>
          <w:sz w:val="24"/>
          <w:szCs w:val="24"/>
          <w14:ligatures w14:val="none"/>
        </w:rPr>
        <w:t>engagements for the battles around Kharkov in February, March and August of 1943. They show the following statistics:</w:t>
      </w:r>
      <w:r w:rsidRPr="007E2FAD">
        <w:rPr>
          <w:rFonts w:ascii="Times New Roman" w:hAnsi="Times New Roman" w:cs="Times New Roman"/>
          <w:kern w:val="0"/>
          <w:sz w:val="24"/>
          <w:szCs w:val="24"/>
          <w:vertAlign w:val="superscript"/>
          <w14:ligatures w14:val="none"/>
        </w:rPr>
        <w:footnoteReference w:id="3"/>
      </w:r>
    </w:p>
    <w:p w14:paraId="2F4C9820" w14:textId="77777777" w:rsidR="007E2FAD" w:rsidRPr="007E2FAD" w:rsidRDefault="007E2FAD" w:rsidP="007E2FAD">
      <w:pPr>
        <w:spacing w:after="0" w:line="240" w:lineRule="auto"/>
        <w:rPr>
          <w:rFonts w:ascii="Times New Roman" w:hAnsi="Times New Roman" w:cs="Times New Roman"/>
          <w:kern w:val="0"/>
          <w:sz w:val="24"/>
          <w:szCs w:val="24"/>
          <w14:ligatures w14:val="none"/>
        </w:rPr>
      </w:pPr>
    </w:p>
    <w:p w14:paraId="72B1328A" w14:textId="3796C617" w:rsidR="00152352" w:rsidRDefault="007E2FAD" w:rsidP="007E2FAD">
      <w:pPr>
        <w:spacing w:after="0" w:line="240" w:lineRule="auto"/>
        <w:rPr>
          <w:rFonts w:ascii="Times New Roman" w:hAnsi="Times New Roman" w:cs="Times New Roman"/>
          <w:b/>
          <w:bCs/>
          <w:kern w:val="0"/>
          <w:sz w:val="20"/>
          <w:szCs w:val="20"/>
          <w14:ligatures w14:val="none"/>
        </w:rPr>
      </w:pPr>
      <w:r w:rsidRPr="007E2FAD">
        <w:rPr>
          <w:rFonts w:ascii="Times New Roman" w:hAnsi="Times New Roman" w:cs="Times New Roman"/>
          <w:b/>
          <w:bCs/>
          <w:kern w:val="0"/>
          <w:sz w:val="20"/>
          <w:szCs w:val="20"/>
          <w14:ligatures w14:val="none"/>
        </w:rPr>
        <w:tab/>
      </w:r>
      <w:r w:rsidRPr="007E2FAD">
        <w:rPr>
          <w:rFonts w:ascii="Times New Roman" w:hAnsi="Times New Roman" w:cs="Times New Roman"/>
          <w:b/>
          <w:bCs/>
          <w:kern w:val="0"/>
          <w:sz w:val="20"/>
          <w:szCs w:val="20"/>
          <w14:ligatures w14:val="none"/>
        </w:rPr>
        <w:tab/>
      </w:r>
      <w:r w:rsidRPr="007E2FAD">
        <w:rPr>
          <w:rFonts w:ascii="Times New Roman" w:hAnsi="Times New Roman" w:cs="Times New Roman"/>
          <w:b/>
          <w:bCs/>
          <w:kern w:val="0"/>
          <w:sz w:val="20"/>
          <w:szCs w:val="20"/>
          <w14:ligatures w14:val="none"/>
        </w:rPr>
        <w:tab/>
      </w:r>
      <w:r w:rsidRPr="007E2FAD">
        <w:rPr>
          <w:rFonts w:ascii="Times New Roman" w:hAnsi="Times New Roman" w:cs="Times New Roman"/>
          <w:b/>
          <w:bCs/>
          <w:kern w:val="0"/>
          <w:sz w:val="20"/>
          <w:szCs w:val="20"/>
          <w14:ligatures w14:val="none"/>
        </w:rPr>
        <w:tab/>
      </w:r>
      <w:r w:rsidRPr="007E2FAD">
        <w:rPr>
          <w:rFonts w:ascii="Times New Roman" w:hAnsi="Times New Roman" w:cs="Times New Roman"/>
          <w:b/>
          <w:bCs/>
          <w:kern w:val="0"/>
          <w:sz w:val="20"/>
          <w:szCs w:val="20"/>
          <w14:ligatures w14:val="none"/>
        </w:rPr>
        <w:tab/>
      </w:r>
      <w:r w:rsidRPr="007E2FAD">
        <w:rPr>
          <w:rFonts w:ascii="Times New Roman" w:hAnsi="Times New Roman" w:cs="Times New Roman"/>
          <w:b/>
          <w:bCs/>
          <w:kern w:val="0"/>
          <w:sz w:val="20"/>
          <w:szCs w:val="20"/>
          <w14:ligatures w14:val="none"/>
        </w:rPr>
        <w:tab/>
        <w:t>Average Losses</w:t>
      </w:r>
      <w:r w:rsidR="00AF40DA">
        <w:rPr>
          <w:rFonts w:ascii="Times New Roman" w:hAnsi="Times New Roman" w:cs="Times New Roman"/>
          <w:b/>
          <w:bCs/>
          <w:kern w:val="0"/>
          <w:sz w:val="20"/>
          <w:szCs w:val="20"/>
          <w14:ligatures w14:val="none"/>
        </w:rPr>
        <w:t>:</w:t>
      </w:r>
      <w:r w:rsidR="00152352">
        <w:rPr>
          <w:rFonts w:ascii="Times New Roman" w:hAnsi="Times New Roman" w:cs="Times New Roman"/>
          <w:b/>
          <w:bCs/>
          <w:kern w:val="0"/>
          <w:sz w:val="20"/>
          <w:szCs w:val="20"/>
          <w14:ligatures w14:val="none"/>
        </w:rPr>
        <w:tab/>
      </w:r>
      <w:r w:rsidR="00152352">
        <w:rPr>
          <w:rFonts w:ascii="Times New Roman" w:hAnsi="Times New Roman" w:cs="Times New Roman"/>
          <w:b/>
          <w:bCs/>
          <w:kern w:val="0"/>
          <w:sz w:val="20"/>
          <w:szCs w:val="20"/>
          <w14:ligatures w14:val="none"/>
        </w:rPr>
        <w:tab/>
        <w:t>Average</w:t>
      </w:r>
      <w:r w:rsidR="00152352">
        <w:rPr>
          <w:rFonts w:ascii="Times New Roman" w:hAnsi="Times New Roman" w:cs="Times New Roman"/>
          <w:b/>
          <w:bCs/>
          <w:kern w:val="0"/>
          <w:sz w:val="20"/>
          <w:szCs w:val="20"/>
          <w14:ligatures w14:val="none"/>
        </w:rPr>
        <w:tab/>
      </w:r>
      <w:r w:rsidR="00152352">
        <w:rPr>
          <w:rFonts w:ascii="Times New Roman" w:hAnsi="Times New Roman" w:cs="Times New Roman"/>
          <w:b/>
          <w:bCs/>
          <w:kern w:val="0"/>
          <w:sz w:val="20"/>
          <w:szCs w:val="20"/>
          <w14:ligatures w14:val="none"/>
        </w:rPr>
        <w:tab/>
        <w:t>Average</w:t>
      </w:r>
    </w:p>
    <w:p w14:paraId="2202C236" w14:textId="1FFE1D27" w:rsidR="007E2FAD" w:rsidRPr="007E2FAD" w:rsidRDefault="007E2FAD" w:rsidP="007E2FAD">
      <w:pPr>
        <w:spacing w:after="0" w:line="240" w:lineRule="auto"/>
        <w:rPr>
          <w:rFonts w:ascii="Times New Roman" w:hAnsi="Times New Roman" w:cs="Times New Roman"/>
          <w:b/>
          <w:bCs/>
          <w:kern w:val="0"/>
          <w:sz w:val="20"/>
          <w:szCs w:val="20"/>
          <w14:ligatures w14:val="none"/>
        </w:rPr>
      </w:pPr>
      <w:r w:rsidRPr="007E2FAD">
        <w:rPr>
          <w:rFonts w:ascii="Times New Roman" w:hAnsi="Times New Roman" w:cs="Times New Roman"/>
          <w:b/>
          <w:bCs/>
          <w:kern w:val="0"/>
          <w:sz w:val="20"/>
          <w:szCs w:val="20"/>
          <w14:ligatures w14:val="none"/>
        </w:rPr>
        <w:tab/>
      </w:r>
      <w:r w:rsidRPr="007E2FAD">
        <w:rPr>
          <w:rFonts w:ascii="Times New Roman" w:hAnsi="Times New Roman" w:cs="Times New Roman"/>
          <w:b/>
          <w:bCs/>
          <w:kern w:val="0"/>
          <w:sz w:val="20"/>
          <w:szCs w:val="20"/>
          <w14:ligatures w14:val="none"/>
        </w:rPr>
        <w:tab/>
      </w:r>
      <w:r w:rsidRPr="007E2FAD">
        <w:rPr>
          <w:rFonts w:ascii="Times New Roman" w:hAnsi="Times New Roman" w:cs="Times New Roman"/>
          <w:b/>
          <w:bCs/>
          <w:kern w:val="0"/>
          <w:sz w:val="20"/>
          <w:szCs w:val="20"/>
          <w14:ligatures w14:val="none"/>
        </w:rPr>
        <w:tab/>
      </w:r>
      <w:r w:rsidRPr="007E2FAD">
        <w:rPr>
          <w:rFonts w:ascii="Times New Roman" w:hAnsi="Times New Roman" w:cs="Times New Roman"/>
          <w:b/>
          <w:bCs/>
          <w:kern w:val="0"/>
          <w:sz w:val="20"/>
          <w:szCs w:val="20"/>
          <w14:ligatures w14:val="none"/>
        </w:rPr>
        <w:tab/>
      </w:r>
      <w:r w:rsidRPr="007E2FAD">
        <w:rPr>
          <w:rFonts w:ascii="Times New Roman" w:hAnsi="Times New Roman" w:cs="Times New Roman"/>
          <w:b/>
          <w:bCs/>
          <w:kern w:val="0"/>
          <w:sz w:val="20"/>
          <w:szCs w:val="20"/>
          <w14:ligatures w14:val="none"/>
        </w:rPr>
        <w:tab/>
        <w:t>Cases</w:t>
      </w:r>
      <w:r w:rsidRPr="007E2FAD">
        <w:rPr>
          <w:rFonts w:ascii="Times New Roman" w:hAnsi="Times New Roman" w:cs="Times New Roman"/>
          <w:b/>
          <w:bCs/>
          <w:kern w:val="0"/>
          <w:sz w:val="20"/>
          <w:szCs w:val="20"/>
          <w14:ligatures w14:val="none"/>
        </w:rPr>
        <w:tab/>
        <w:t>Mean</w:t>
      </w:r>
      <w:r w:rsidRPr="007E2FAD">
        <w:rPr>
          <w:rFonts w:ascii="Times New Roman" w:hAnsi="Times New Roman" w:cs="Times New Roman"/>
          <w:b/>
          <w:bCs/>
          <w:kern w:val="0"/>
          <w:sz w:val="20"/>
          <w:szCs w:val="20"/>
          <w14:ligatures w14:val="none"/>
        </w:rPr>
        <w:tab/>
        <w:t>Median</w:t>
      </w:r>
      <w:r w:rsidR="00152352">
        <w:rPr>
          <w:rFonts w:ascii="Times New Roman" w:hAnsi="Times New Roman" w:cs="Times New Roman"/>
          <w:b/>
          <w:bCs/>
          <w:kern w:val="0"/>
          <w:sz w:val="20"/>
          <w:szCs w:val="20"/>
          <w14:ligatures w14:val="none"/>
        </w:rPr>
        <w:tab/>
      </w:r>
      <w:r w:rsidRPr="007E2FAD">
        <w:rPr>
          <w:rFonts w:ascii="Times New Roman" w:hAnsi="Times New Roman" w:cs="Times New Roman"/>
          <w:b/>
          <w:bCs/>
          <w:kern w:val="0"/>
          <w:sz w:val="20"/>
          <w:szCs w:val="20"/>
          <w14:ligatures w14:val="none"/>
        </w:rPr>
        <w:tab/>
        <w:t>Strength</w:t>
      </w:r>
      <w:r w:rsidR="00152352">
        <w:rPr>
          <w:rFonts w:ascii="Times New Roman" w:hAnsi="Times New Roman" w:cs="Times New Roman"/>
          <w:b/>
          <w:bCs/>
          <w:kern w:val="0"/>
          <w:sz w:val="20"/>
          <w:szCs w:val="20"/>
          <w14:ligatures w14:val="none"/>
        </w:rPr>
        <w:tab/>
        <w:t>Force Ratio</w:t>
      </w:r>
    </w:p>
    <w:p w14:paraId="5EE162D7" w14:textId="60DEABA9" w:rsidR="007E2FAD" w:rsidRPr="007E2FAD" w:rsidRDefault="007E2FAD" w:rsidP="007E2FAD">
      <w:pPr>
        <w:spacing w:after="0" w:line="240" w:lineRule="auto"/>
        <w:rPr>
          <w:rFonts w:ascii="Times New Roman" w:hAnsi="Times New Roman" w:cs="Times New Roman"/>
          <w:kern w:val="0"/>
          <w:sz w:val="20"/>
          <w:szCs w:val="20"/>
          <w14:ligatures w14:val="none"/>
        </w:rPr>
      </w:pPr>
      <w:r w:rsidRPr="007E2FAD">
        <w:rPr>
          <w:rFonts w:ascii="Times New Roman" w:hAnsi="Times New Roman" w:cs="Times New Roman"/>
          <w:kern w:val="0"/>
          <w:sz w:val="20"/>
          <w:szCs w:val="20"/>
          <w14:ligatures w14:val="none"/>
        </w:rPr>
        <w:t>Germans attacking, Battle of Kursk</w:t>
      </w:r>
      <w:r w:rsidR="00152352">
        <w:rPr>
          <w:rFonts w:ascii="Times New Roman" w:hAnsi="Times New Roman" w:cs="Times New Roman"/>
          <w:kern w:val="0"/>
          <w:sz w:val="20"/>
          <w:szCs w:val="20"/>
          <w14:ligatures w14:val="none"/>
        </w:rPr>
        <w:tab/>
      </w:r>
      <w:r w:rsidR="00152352">
        <w:rPr>
          <w:rFonts w:ascii="Times New Roman" w:hAnsi="Times New Roman" w:cs="Times New Roman"/>
          <w:kern w:val="0"/>
          <w:sz w:val="20"/>
          <w:szCs w:val="20"/>
          <w14:ligatures w14:val="none"/>
        </w:rPr>
        <w:tab/>
        <w:t>124</w:t>
      </w:r>
      <w:r w:rsidR="00152352">
        <w:rPr>
          <w:rFonts w:ascii="Times New Roman" w:hAnsi="Times New Roman" w:cs="Times New Roman"/>
          <w:kern w:val="0"/>
          <w:sz w:val="20"/>
          <w:szCs w:val="20"/>
          <w14:ligatures w14:val="none"/>
        </w:rPr>
        <w:tab/>
        <w:t>0.99</w:t>
      </w:r>
      <w:r w:rsidR="00152352">
        <w:rPr>
          <w:rFonts w:ascii="Times New Roman" w:hAnsi="Times New Roman" w:cs="Times New Roman"/>
          <w:kern w:val="0"/>
          <w:sz w:val="20"/>
          <w:szCs w:val="20"/>
          <w14:ligatures w14:val="none"/>
        </w:rPr>
        <w:tab/>
      </w:r>
      <w:r w:rsidR="00DD20D6">
        <w:rPr>
          <w:rFonts w:ascii="Times New Roman" w:hAnsi="Times New Roman" w:cs="Times New Roman"/>
          <w:kern w:val="0"/>
          <w:sz w:val="20"/>
          <w:szCs w:val="20"/>
          <w14:ligatures w14:val="none"/>
        </w:rPr>
        <w:t>0.78</w:t>
      </w:r>
      <w:r w:rsidR="00152352">
        <w:rPr>
          <w:rFonts w:ascii="Times New Roman" w:hAnsi="Times New Roman" w:cs="Times New Roman"/>
          <w:kern w:val="0"/>
          <w:sz w:val="20"/>
          <w:szCs w:val="20"/>
          <w14:ligatures w14:val="none"/>
        </w:rPr>
        <w:tab/>
      </w:r>
      <w:r w:rsidR="00152352">
        <w:rPr>
          <w:rFonts w:ascii="Times New Roman" w:hAnsi="Times New Roman" w:cs="Times New Roman"/>
          <w:kern w:val="0"/>
          <w:sz w:val="20"/>
          <w:szCs w:val="20"/>
          <w14:ligatures w14:val="none"/>
        </w:rPr>
        <w:tab/>
        <w:t>21,487</w:t>
      </w:r>
      <w:r w:rsidR="00152352">
        <w:rPr>
          <w:rFonts w:ascii="Times New Roman" w:hAnsi="Times New Roman" w:cs="Times New Roman"/>
          <w:kern w:val="0"/>
          <w:sz w:val="20"/>
          <w:szCs w:val="20"/>
          <w14:ligatures w14:val="none"/>
        </w:rPr>
        <w:tab/>
      </w:r>
      <w:r w:rsidR="00152352">
        <w:rPr>
          <w:rFonts w:ascii="Times New Roman" w:hAnsi="Times New Roman" w:cs="Times New Roman"/>
          <w:kern w:val="0"/>
          <w:sz w:val="20"/>
          <w:szCs w:val="20"/>
          <w14:ligatures w14:val="none"/>
        </w:rPr>
        <w:tab/>
        <w:t>1.44</w:t>
      </w:r>
    </w:p>
    <w:p w14:paraId="0799A80D" w14:textId="7E022AE9" w:rsidR="007E2FAD" w:rsidRPr="007E2FAD" w:rsidRDefault="007E2FAD" w:rsidP="007E2FAD">
      <w:pPr>
        <w:spacing w:after="0" w:line="240" w:lineRule="auto"/>
        <w:rPr>
          <w:rFonts w:ascii="Times New Roman" w:hAnsi="Times New Roman" w:cs="Times New Roman"/>
          <w:kern w:val="0"/>
          <w:sz w:val="20"/>
          <w:szCs w:val="20"/>
          <w14:ligatures w14:val="none"/>
        </w:rPr>
      </w:pPr>
      <w:r w:rsidRPr="007E2FAD">
        <w:rPr>
          <w:rFonts w:ascii="Times New Roman" w:hAnsi="Times New Roman" w:cs="Times New Roman"/>
          <w:kern w:val="0"/>
          <w:sz w:val="20"/>
          <w:szCs w:val="20"/>
          <w14:ligatures w14:val="none"/>
        </w:rPr>
        <w:t>Germans defending, Battle of Kursk</w:t>
      </w:r>
      <w:proofErr w:type="gramStart"/>
      <w:r w:rsidR="00152352">
        <w:rPr>
          <w:rFonts w:ascii="Times New Roman" w:hAnsi="Times New Roman" w:cs="Times New Roman"/>
          <w:kern w:val="0"/>
          <w:sz w:val="20"/>
          <w:szCs w:val="20"/>
          <w14:ligatures w14:val="none"/>
        </w:rPr>
        <w:tab/>
        <w:t xml:space="preserve">  68</w:t>
      </w:r>
      <w:proofErr w:type="gramEnd"/>
      <w:r w:rsidR="00152352">
        <w:rPr>
          <w:rFonts w:ascii="Times New Roman" w:hAnsi="Times New Roman" w:cs="Times New Roman"/>
          <w:kern w:val="0"/>
          <w:sz w:val="20"/>
          <w:szCs w:val="20"/>
          <w14:ligatures w14:val="none"/>
        </w:rPr>
        <w:tab/>
        <w:t>0.68</w:t>
      </w:r>
      <w:r w:rsidR="00152352">
        <w:rPr>
          <w:rFonts w:ascii="Times New Roman" w:hAnsi="Times New Roman" w:cs="Times New Roman"/>
          <w:kern w:val="0"/>
          <w:sz w:val="20"/>
          <w:szCs w:val="20"/>
          <w14:ligatures w14:val="none"/>
        </w:rPr>
        <w:tab/>
      </w:r>
      <w:r w:rsidR="008B604C">
        <w:rPr>
          <w:rFonts w:ascii="Times New Roman" w:hAnsi="Times New Roman" w:cs="Times New Roman"/>
          <w:kern w:val="0"/>
          <w:sz w:val="20"/>
          <w:szCs w:val="20"/>
          <w14:ligatures w14:val="none"/>
        </w:rPr>
        <w:t>0.52</w:t>
      </w:r>
      <w:r w:rsidR="00152352">
        <w:rPr>
          <w:rFonts w:ascii="Times New Roman" w:hAnsi="Times New Roman" w:cs="Times New Roman"/>
          <w:kern w:val="0"/>
          <w:sz w:val="20"/>
          <w:szCs w:val="20"/>
          <w14:ligatures w14:val="none"/>
        </w:rPr>
        <w:tab/>
      </w:r>
      <w:r w:rsidR="00152352">
        <w:rPr>
          <w:rFonts w:ascii="Times New Roman" w:hAnsi="Times New Roman" w:cs="Times New Roman"/>
          <w:kern w:val="0"/>
          <w:sz w:val="20"/>
          <w:szCs w:val="20"/>
          <w14:ligatures w14:val="none"/>
        </w:rPr>
        <w:tab/>
        <w:t>16,945</w:t>
      </w:r>
      <w:r w:rsidR="00152352">
        <w:rPr>
          <w:rFonts w:ascii="Times New Roman" w:hAnsi="Times New Roman" w:cs="Times New Roman"/>
          <w:kern w:val="0"/>
          <w:sz w:val="20"/>
          <w:szCs w:val="20"/>
          <w14:ligatures w14:val="none"/>
        </w:rPr>
        <w:tab/>
      </w:r>
      <w:r w:rsidR="00152352">
        <w:rPr>
          <w:rFonts w:ascii="Times New Roman" w:hAnsi="Times New Roman" w:cs="Times New Roman"/>
          <w:kern w:val="0"/>
          <w:sz w:val="20"/>
          <w:szCs w:val="20"/>
          <w14:ligatures w14:val="none"/>
        </w:rPr>
        <w:tab/>
        <w:t>0.91</w:t>
      </w:r>
    </w:p>
    <w:p w14:paraId="2CD0BB50" w14:textId="535CFB9A" w:rsidR="007E2FAD" w:rsidRPr="007E2FAD" w:rsidRDefault="007E2FAD" w:rsidP="007E2FAD">
      <w:pPr>
        <w:spacing w:after="0" w:line="240" w:lineRule="auto"/>
        <w:rPr>
          <w:rFonts w:ascii="Times New Roman" w:hAnsi="Times New Roman" w:cs="Times New Roman"/>
          <w:kern w:val="0"/>
          <w:sz w:val="20"/>
          <w:szCs w:val="20"/>
          <w14:ligatures w14:val="none"/>
        </w:rPr>
      </w:pPr>
      <w:r w:rsidRPr="007E2FAD">
        <w:rPr>
          <w:rFonts w:ascii="Times New Roman" w:hAnsi="Times New Roman" w:cs="Times New Roman"/>
          <w:kern w:val="0"/>
          <w:sz w:val="20"/>
          <w:szCs w:val="20"/>
          <w14:ligatures w14:val="none"/>
        </w:rPr>
        <w:t>Soviets attacking, Battle of Kursk</w:t>
      </w:r>
      <w:r w:rsidR="00152352">
        <w:rPr>
          <w:rFonts w:ascii="Times New Roman" w:hAnsi="Times New Roman" w:cs="Times New Roman"/>
          <w:kern w:val="0"/>
          <w:sz w:val="20"/>
          <w:szCs w:val="20"/>
          <w14:ligatures w14:val="none"/>
        </w:rPr>
        <w:tab/>
      </w:r>
      <w:proofErr w:type="gramStart"/>
      <w:r w:rsidR="00152352">
        <w:rPr>
          <w:rFonts w:ascii="Times New Roman" w:hAnsi="Times New Roman" w:cs="Times New Roman"/>
          <w:kern w:val="0"/>
          <w:sz w:val="20"/>
          <w:szCs w:val="20"/>
          <w14:ligatures w14:val="none"/>
        </w:rPr>
        <w:tab/>
        <w:t xml:space="preserve">  68</w:t>
      </w:r>
      <w:proofErr w:type="gramEnd"/>
      <w:r w:rsidR="00152352">
        <w:rPr>
          <w:rFonts w:ascii="Times New Roman" w:hAnsi="Times New Roman" w:cs="Times New Roman"/>
          <w:kern w:val="0"/>
          <w:sz w:val="20"/>
          <w:szCs w:val="20"/>
          <w14:ligatures w14:val="none"/>
        </w:rPr>
        <w:tab/>
        <w:t>3.25</w:t>
      </w:r>
      <w:r w:rsidR="00152352">
        <w:rPr>
          <w:rFonts w:ascii="Times New Roman" w:hAnsi="Times New Roman" w:cs="Times New Roman"/>
          <w:kern w:val="0"/>
          <w:sz w:val="20"/>
          <w:szCs w:val="20"/>
          <w14:ligatures w14:val="none"/>
        </w:rPr>
        <w:tab/>
      </w:r>
      <w:r w:rsidR="004E041B">
        <w:rPr>
          <w:rFonts w:ascii="Times New Roman" w:hAnsi="Times New Roman" w:cs="Times New Roman"/>
          <w:kern w:val="0"/>
          <w:sz w:val="20"/>
          <w:szCs w:val="20"/>
          <w14:ligatures w14:val="none"/>
        </w:rPr>
        <w:t>1</w:t>
      </w:r>
      <w:r w:rsidR="008B604C">
        <w:rPr>
          <w:rFonts w:ascii="Times New Roman" w:hAnsi="Times New Roman" w:cs="Times New Roman"/>
          <w:kern w:val="0"/>
          <w:sz w:val="20"/>
          <w:szCs w:val="20"/>
          <w14:ligatures w14:val="none"/>
        </w:rPr>
        <w:t>.</w:t>
      </w:r>
      <w:r w:rsidR="004E041B">
        <w:rPr>
          <w:rFonts w:ascii="Times New Roman" w:hAnsi="Times New Roman" w:cs="Times New Roman"/>
          <w:kern w:val="0"/>
          <w:sz w:val="20"/>
          <w:szCs w:val="20"/>
          <w14:ligatures w14:val="none"/>
        </w:rPr>
        <w:t>67</w:t>
      </w:r>
      <w:r w:rsidR="00152352">
        <w:rPr>
          <w:rFonts w:ascii="Times New Roman" w:hAnsi="Times New Roman" w:cs="Times New Roman"/>
          <w:kern w:val="0"/>
          <w:sz w:val="20"/>
          <w:szCs w:val="20"/>
          <w14:ligatures w14:val="none"/>
        </w:rPr>
        <w:tab/>
      </w:r>
      <w:r w:rsidR="00152352">
        <w:rPr>
          <w:rFonts w:ascii="Times New Roman" w:hAnsi="Times New Roman" w:cs="Times New Roman"/>
          <w:kern w:val="0"/>
          <w:sz w:val="20"/>
          <w:szCs w:val="20"/>
          <w14:ligatures w14:val="none"/>
        </w:rPr>
        <w:tab/>
        <w:t>18,631</w:t>
      </w:r>
      <w:r w:rsidR="00152352">
        <w:rPr>
          <w:rFonts w:ascii="Times New Roman" w:hAnsi="Times New Roman" w:cs="Times New Roman"/>
          <w:kern w:val="0"/>
          <w:sz w:val="20"/>
          <w:szCs w:val="20"/>
          <w14:ligatures w14:val="none"/>
        </w:rPr>
        <w:tab/>
      </w:r>
      <w:r w:rsidR="00152352">
        <w:rPr>
          <w:rFonts w:ascii="Times New Roman" w:hAnsi="Times New Roman" w:cs="Times New Roman"/>
          <w:kern w:val="0"/>
          <w:sz w:val="20"/>
          <w:szCs w:val="20"/>
          <w14:ligatures w14:val="none"/>
        </w:rPr>
        <w:tab/>
        <w:t>1.10</w:t>
      </w:r>
    </w:p>
    <w:p w14:paraId="5EAEB591" w14:textId="16B506F2" w:rsidR="007E2FAD" w:rsidRPr="007E2FAD" w:rsidRDefault="007E2FAD" w:rsidP="007E2FAD">
      <w:pPr>
        <w:spacing w:after="0" w:line="240" w:lineRule="auto"/>
        <w:rPr>
          <w:rFonts w:ascii="Times New Roman" w:hAnsi="Times New Roman" w:cs="Times New Roman"/>
          <w:kern w:val="0"/>
          <w:sz w:val="20"/>
          <w:szCs w:val="20"/>
          <w14:ligatures w14:val="none"/>
        </w:rPr>
      </w:pPr>
      <w:r w:rsidRPr="007E2FAD">
        <w:rPr>
          <w:rFonts w:ascii="Times New Roman" w:hAnsi="Times New Roman" w:cs="Times New Roman"/>
          <w:kern w:val="0"/>
          <w:sz w:val="20"/>
          <w:szCs w:val="20"/>
          <w14:ligatures w14:val="none"/>
        </w:rPr>
        <w:t>Soviets defending, Battle of Kursk</w:t>
      </w:r>
      <w:r w:rsidR="00152352">
        <w:rPr>
          <w:rFonts w:ascii="Times New Roman" w:hAnsi="Times New Roman" w:cs="Times New Roman"/>
          <w:kern w:val="0"/>
          <w:sz w:val="20"/>
          <w:szCs w:val="20"/>
          <w14:ligatures w14:val="none"/>
        </w:rPr>
        <w:tab/>
      </w:r>
      <w:r w:rsidR="00152352">
        <w:rPr>
          <w:rFonts w:ascii="Times New Roman" w:hAnsi="Times New Roman" w:cs="Times New Roman"/>
          <w:kern w:val="0"/>
          <w:sz w:val="20"/>
          <w:szCs w:val="20"/>
          <w14:ligatures w14:val="none"/>
        </w:rPr>
        <w:tab/>
        <w:t>124</w:t>
      </w:r>
      <w:r w:rsidR="00152352">
        <w:rPr>
          <w:rFonts w:ascii="Times New Roman" w:hAnsi="Times New Roman" w:cs="Times New Roman"/>
          <w:kern w:val="0"/>
          <w:sz w:val="20"/>
          <w:szCs w:val="20"/>
          <w14:ligatures w14:val="none"/>
        </w:rPr>
        <w:tab/>
        <w:t>4.31</w:t>
      </w:r>
      <w:r w:rsidR="00152352">
        <w:rPr>
          <w:rFonts w:ascii="Times New Roman" w:hAnsi="Times New Roman" w:cs="Times New Roman"/>
          <w:kern w:val="0"/>
          <w:sz w:val="20"/>
          <w:szCs w:val="20"/>
          <w14:ligatures w14:val="none"/>
        </w:rPr>
        <w:tab/>
      </w:r>
      <w:r w:rsidR="00DD20D6">
        <w:rPr>
          <w:rFonts w:ascii="Times New Roman" w:hAnsi="Times New Roman" w:cs="Times New Roman"/>
          <w:kern w:val="0"/>
          <w:sz w:val="20"/>
          <w:szCs w:val="20"/>
          <w14:ligatures w14:val="none"/>
        </w:rPr>
        <w:t>3.</w:t>
      </w:r>
      <w:r w:rsidR="008B604C">
        <w:rPr>
          <w:rFonts w:ascii="Times New Roman" w:hAnsi="Times New Roman" w:cs="Times New Roman"/>
          <w:kern w:val="0"/>
          <w:sz w:val="20"/>
          <w:szCs w:val="20"/>
          <w14:ligatures w14:val="none"/>
        </w:rPr>
        <w:t>82</w:t>
      </w:r>
      <w:r w:rsidR="00152352">
        <w:rPr>
          <w:rFonts w:ascii="Times New Roman" w:hAnsi="Times New Roman" w:cs="Times New Roman"/>
          <w:kern w:val="0"/>
          <w:sz w:val="20"/>
          <w:szCs w:val="20"/>
          <w14:ligatures w14:val="none"/>
        </w:rPr>
        <w:tab/>
      </w:r>
      <w:r w:rsidR="00152352">
        <w:rPr>
          <w:rFonts w:ascii="Times New Roman" w:hAnsi="Times New Roman" w:cs="Times New Roman"/>
          <w:kern w:val="0"/>
          <w:sz w:val="20"/>
          <w:szCs w:val="20"/>
          <w14:ligatures w14:val="none"/>
        </w:rPr>
        <w:tab/>
        <w:t>14</w:t>
      </w:r>
      <w:r w:rsidR="00145D95">
        <w:rPr>
          <w:rFonts w:ascii="Times New Roman" w:hAnsi="Times New Roman" w:cs="Times New Roman"/>
          <w:kern w:val="0"/>
          <w:sz w:val="20"/>
          <w:szCs w:val="20"/>
          <w14:ligatures w14:val="none"/>
        </w:rPr>
        <w:t>,</w:t>
      </w:r>
      <w:r w:rsidR="00152352">
        <w:rPr>
          <w:rFonts w:ascii="Times New Roman" w:hAnsi="Times New Roman" w:cs="Times New Roman"/>
          <w:kern w:val="0"/>
          <w:sz w:val="20"/>
          <w:szCs w:val="20"/>
          <w14:ligatures w14:val="none"/>
        </w:rPr>
        <w:t>930</w:t>
      </w:r>
      <w:r w:rsidR="00152352">
        <w:rPr>
          <w:rFonts w:ascii="Times New Roman" w:hAnsi="Times New Roman" w:cs="Times New Roman"/>
          <w:kern w:val="0"/>
          <w:sz w:val="20"/>
          <w:szCs w:val="20"/>
          <w14:ligatures w14:val="none"/>
        </w:rPr>
        <w:tab/>
      </w:r>
      <w:r w:rsidR="00152352">
        <w:rPr>
          <w:rFonts w:ascii="Times New Roman" w:hAnsi="Times New Roman" w:cs="Times New Roman"/>
          <w:kern w:val="0"/>
          <w:sz w:val="20"/>
          <w:szCs w:val="20"/>
          <w14:ligatures w14:val="none"/>
        </w:rPr>
        <w:tab/>
        <w:t>0.69</w:t>
      </w:r>
    </w:p>
    <w:p w14:paraId="6F785CC8" w14:textId="77777777" w:rsidR="007E2FAD" w:rsidRPr="007E2FAD" w:rsidRDefault="007E2FAD" w:rsidP="007E2FAD">
      <w:pPr>
        <w:spacing w:after="0" w:line="240" w:lineRule="auto"/>
        <w:rPr>
          <w:rFonts w:ascii="Times New Roman" w:hAnsi="Times New Roman" w:cs="Times New Roman"/>
          <w:kern w:val="0"/>
          <w:sz w:val="20"/>
          <w:szCs w:val="20"/>
          <w14:ligatures w14:val="none"/>
        </w:rPr>
      </w:pPr>
    </w:p>
    <w:p w14:paraId="778C4E14" w14:textId="55D5B1DB" w:rsidR="007E2FAD" w:rsidRPr="007E2FAD" w:rsidRDefault="007E2FAD" w:rsidP="007E2FAD">
      <w:pPr>
        <w:spacing w:after="0" w:line="240" w:lineRule="auto"/>
        <w:rPr>
          <w:rFonts w:ascii="Times New Roman" w:hAnsi="Times New Roman" w:cs="Times New Roman"/>
          <w:kern w:val="0"/>
          <w:sz w:val="20"/>
          <w:szCs w:val="20"/>
          <w14:ligatures w14:val="none"/>
        </w:rPr>
      </w:pPr>
      <w:r w:rsidRPr="007E2FAD">
        <w:rPr>
          <w:rFonts w:ascii="Times New Roman" w:hAnsi="Times New Roman" w:cs="Times New Roman"/>
          <w:kern w:val="0"/>
          <w:sz w:val="20"/>
          <w:szCs w:val="20"/>
          <w14:ligatures w14:val="none"/>
        </w:rPr>
        <w:t xml:space="preserve">Germans attacking, battles </w:t>
      </w:r>
      <w:r w:rsidR="00986957">
        <w:rPr>
          <w:rFonts w:ascii="Times New Roman" w:hAnsi="Times New Roman" w:cs="Times New Roman"/>
          <w:kern w:val="0"/>
          <w:sz w:val="20"/>
          <w:szCs w:val="20"/>
          <w14:ligatures w14:val="none"/>
        </w:rPr>
        <w:t>for</w:t>
      </w:r>
      <w:r w:rsidRPr="007E2FAD">
        <w:rPr>
          <w:rFonts w:ascii="Times New Roman" w:hAnsi="Times New Roman" w:cs="Times New Roman"/>
          <w:kern w:val="0"/>
          <w:sz w:val="20"/>
          <w:szCs w:val="20"/>
          <w14:ligatures w14:val="none"/>
        </w:rPr>
        <w:t xml:space="preserve"> Kharkov</w:t>
      </w:r>
      <w:proofErr w:type="gramStart"/>
      <w:r w:rsidR="001427D6">
        <w:rPr>
          <w:rFonts w:ascii="Times New Roman" w:hAnsi="Times New Roman" w:cs="Times New Roman"/>
          <w:kern w:val="0"/>
          <w:sz w:val="20"/>
          <w:szCs w:val="20"/>
          <w14:ligatures w14:val="none"/>
        </w:rPr>
        <w:tab/>
        <w:t xml:space="preserve">  35</w:t>
      </w:r>
      <w:proofErr w:type="gramEnd"/>
      <w:r w:rsidR="001427D6">
        <w:rPr>
          <w:rFonts w:ascii="Times New Roman" w:hAnsi="Times New Roman" w:cs="Times New Roman"/>
          <w:kern w:val="0"/>
          <w:sz w:val="20"/>
          <w:szCs w:val="20"/>
          <w14:ligatures w14:val="none"/>
        </w:rPr>
        <w:tab/>
        <w:t>0.58</w:t>
      </w:r>
      <w:r w:rsidR="001427D6">
        <w:rPr>
          <w:rFonts w:ascii="Times New Roman" w:hAnsi="Times New Roman" w:cs="Times New Roman"/>
          <w:kern w:val="0"/>
          <w:sz w:val="20"/>
          <w:szCs w:val="20"/>
          <w14:ligatures w14:val="none"/>
        </w:rPr>
        <w:tab/>
        <w:t>0.48</w:t>
      </w:r>
      <w:r w:rsidR="001427D6">
        <w:rPr>
          <w:rFonts w:ascii="Times New Roman" w:hAnsi="Times New Roman" w:cs="Times New Roman"/>
          <w:kern w:val="0"/>
          <w:sz w:val="20"/>
          <w:szCs w:val="20"/>
          <w14:ligatures w14:val="none"/>
        </w:rPr>
        <w:tab/>
      </w:r>
      <w:r w:rsidR="001427D6">
        <w:rPr>
          <w:rFonts w:ascii="Times New Roman" w:hAnsi="Times New Roman" w:cs="Times New Roman"/>
          <w:kern w:val="0"/>
          <w:sz w:val="20"/>
          <w:szCs w:val="20"/>
          <w14:ligatures w14:val="none"/>
        </w:rPr>
        <w:tab/>
        <w:t>17,326</w:t>
      </w:r>
      <w:r w:rsidR="001427D6">
        <w:rPr>
          <w:rFonts w:ascii="Times New Roman" w:hAnsi="Times New Roman" w:cs="Times New Roman"/>
          <w:kern w:val="0"/>
          <w:sz w:val="20"/>
          <w:szCs w:val="20"/>
          <w14:ligatures w14:val="none"/>
        </w:rPr>
        <w:tab/>
      </w:r>
      <w:r w:rsidR="001427D6">
        <w:rPr>
          <w:rFonts w:ascii="Times New Roman" w:hAnsi="Times New Roman" w:cs="Times New Roman"/>
          <w:kern w:val="0"/>
          <w:sz w:val="20"/>
          <w:szCs w:val="20"/>
          <w14:ligatures w14:val="none"/>
        </w:rPr>
        <w:tab/>
        <w:t>2.77</w:t>
      </w:r>
    </w:p>
    <w:p w14:paraId="5C9C44FB" w14:textId="5E0BF5AA" w:rsidR="007E2FAD" w:rsidRPr="007E2FAD" w:rsidRDefault="007E2FAD" w:rsidP="007E2FAD">
      <w:pPr>
        <w:spacing w:after="0" w:line="240" w:lineRule="auto"/>
        <w:rPr>
          <w:rFonts w:ascii="Times New Roman" w:hAnsi="Times New Roman" w:cs="Times New Roman"/>
          <w:kern w:val="0"/>
          <w:sz w:val="20"/>
          <w:szCs w:val="20"/>
          <w14:ligatures w14:val="none"/>
        </w:rPr>
      </w:pPr>
      <w:r w:rsidRPr="007E2FAD">
        <w:rPr>
          <w:rFonts w:ascii="Times New Roman" w:hAnsi="Times New Roman" w:cs="Times New Roman"/>
          <w:kern w:val="0"/>
          <w:sz w:val="20"/>
          <w:szCs w:val="20"/>
          <w14:ligatures w14:val="none"/>
        </w:rPr>
        <w:t xml:space="preserve">Germans defending, battles </w:t>
      </w:r>
      <w:r w:rsidR="00986957">
        <w:rPr>
          <w:rFonts w:ascii="Times New Roman" w:hAnsi="Times New Roman" w:cs="Times New Roman"/>
          <w:kern w:val="0"/>
          <w:sz w:val="20"/>
          <w:szCs w:val="20"/>
          <w14:ligatures w14:val="none"/>
        </w:rPr>
        <w:t>for</w:t>
      </w:r>
      <w:r w:rsidRPr="007E2FAD">
        <w:rPr>
          <w:rFonts w:ascii="Times New Roman" w:hAnsi="Times New Roman" w:cs="Times New Roman"/>
          <w:kern w:val="0"/>
          <w:sz w:val="20"/>
          <w:szCs w:val="20"/>
          <w14:ligatures w14:val="none"/>
        </w:rPr>
        <w:t xml:space="preserve"> Kharkov</w:t>
      </w:r>
      <w:proofErr w:type="gramStart"/>
      <w:r w:rsidR="001427D6">
        <w:rPr>
          <w:rFonts w:ascii="Times New Roman" w:hAnsi="Times New Roman" w:cs="Times New Roman"/>
          <w:kern w:val="0"/>
          <w:sz w:val="20"/>
          <w:szCs w:val="20"/>
          <w14:ligatures w14:val="none"/>
        </w:rPr>
        <w:tab/>
        <w:t xml:space="preserve">  29</w:t>
      </w:r>
      <w:proofErr w:type="gramEnd"/>
      <w:r w:rsidR="001427D6">
        <w:rPr>
          <w:rFonts w:ascii="Times New Roman" w:hAnsi="Times New Roman" w:cs="Times New Roman"/>
          <w:kern w:val="0"/>
          <w:sz w:val="20"/>
          <w:szCs w:val="20"/>
          <w14:ligatures w14:val="none"/>
        </w:rPr>
        <w:tab/>
        <w:t>0.64</w:t>
      </w:r>
      <w:r w:rsidR="001427D6">
        <w:rPr>
          <w:rFonts w:ascii="Times New Roman" w:hAnsi="Times New Roman" w:cs="Times New Roman"/>
          <w:kern w:val="0"/>
          <w:sz w:val="20"/>
          <w:szCs w:val="20"/>
          <w14:ligatures w14:val="none"/>
        </w:rPr>
        <w:tab/>
      </w:r>
      <w:r w:rsidR="00A6014D">
        <w:rPr>
          <w:rFonts w:ascii="Times New Roman" w:hAnsi="Times New Roman" w:cs="Times New Roman"/>
          <w:kern w:val="0"/>
          <w:sz w:val="20"/>
          <w:szCs w:val="20"/>
          <w14:ligatures w14:val="none"/>
        </w:rPr>
        <w:t>0.50</w:t>
      </w:r>
      <w:r w:rsidR="001427D6">
        <w:rPr>
          <w:rFonts w:ascii="Times New Roman" w:hAnsi="Times New Roman" w:cs="Times New Roman"/>
          <w:kern w:val="0"/>
          <w:sz w:val="20"/>
          <w:szCs w:val="20"/>
          <w14:ligatures w14:val="none"/>
        </w:rPr>
        <w:tab/>
      </w:r>
      <w:r w:rsidR="001427D6">
        <w:rPr>
          <w:rFonts w:ascii="Times New Roman" w:hAnsi="Times New Roman" w:cs="Times New Roman"/>
          <w:kern w:val="0"/>
          <w:sz w:val="20"/>
          <w:szCs w:val="20"/>
          <w14:ligatures w14:val="none"/>
        </w:rPr>
        <w:tab/>
        <w:t>14,834</w:t>
      </w:r>
      <w:r w:rsidR="001427D6">
        <w:rPr>
          <w:rFonts w:ascii="Times New Roman" w:hAnsi="Times New Roman" w:cs="Times New Roman"/>
          <w:kern w:val="0"/>
          <w:sz w:val="20"/>
          <w:szCs w:val="20"/>
          <w14:ligatures w14:val="none"/>
        </w:rPr>
        <w:tab/>
      </w:r>
      <w:r w:rsidR="001427D6">
        <w:rPr>
          <w:rFonts w:ascii="Times New Roman" w:hAnsi="Times New Roman" w:cs="Times New Roman"/>
          <w:kern w:val="0"/>
          <w:sz w:val="20"/>
          <w:szCs w:val="20"/>
          <w14:ligatures w14:val="none"/>
        </w:rPr>
        <w:tab/>
        <w:t>0.87</w:t>
      </w:r>
    </w:p>
    <w:p w14:paraId="720F4ACA" w14:textId="3218CD6F" w:rsidR="007E2FAD" w:rsidRPr="007E2FAD" w:rsidRDefault="007E2FAD" w:rsidP="007E2FAD">
      <w:pPr>
        <w:spacing w:after="0" w:line="240" w:lineRule="auto"/>
        <w:rPr>
          <w:rFonts w:ascii="Times New Roman" w:hAnsi="Times New Roman" w:cs="Times New Roman"/>
          <w:kern w:val="0"/>
          <w:sz w:val="20"/>
          <w:szCs w:val="20"/>
          <w14:ligatures w14:val="none"/>
        </w:rPr>
      </w:pPr>
      <w:r w:rsidRPr="007E2FAD">
        <w:rPr>
          <w:rFonts w:ascii="Times New Roman" w:hAnsi="Times New Roman" w:cs="Times New Roman"/>
          <w:kern w:val="0"/>
          <w:sz w:val="20"/>
          <w:szCs w:val="20"/>
          <w14:ligatures w14:val="none"/>
        </w:rPr>
        <w:t xml:space="preserve">Soviets attacking, battles </w:t>
      </w:r>
      <w:r w:rsidR="00986957">
        <w:rPr>
          <w:rFonts w:ascii="Times New Roman" w:hAnsi="Times New Roman" w:cs="Times New Roman"/>
          <w:kern w:val="0"/>
          <w:sz w:val="20"/>
          <w:szCs w:val="20"/>
          <w14:ligatures w14:val="none"/>
        </w:rPr>
        <w:t>for</w:t>
      </w:r>
      <w:r w:rsidRPr="007E2FAD">
        <w:rPr>
          <w:rFonts w:ascii="Times New Roman" w:hAnsi="Times New Roman" w:cs="Times New Roman"/>
          <w:kern w:val="0"/>
          <w:sz w:val="20"/>
          <w:szCs w:val="20"/>
          <w14:ligatures w14:val="none"/>
        </w:rPr>
        <w:t xml:space="preserve"> Kharkov</w:t>
      </w:r>
      <w:proofErr w:type="gramStart"/>
      <w:r w:rsidR="001427D6">
        <w:rPr>
          <w:rFonts w:ascii="Times New Roman" w:hAnsi="Times New Roman" w:cs="Times New Roman"/>
          <w:kern w:val="0"/>
          <w:sz w:val="20"/>
          <w:szCs w:val="20"/>
          <w14:ligatures w14:val="none"/>
        </w:rPr>
        <w:tab/>
        <w:t xml:space="preserve">  29</w:t>
      </w:r>
      <w:proofErr w:type="gramEnd"/>
      <w:r w:rsidR="001427D6">
        <w:rPr>
          <w:rFonts w:ascii="Times New Roman" w:hAnsi="Times New Roman" w:cs="Times New Roman"/>
          <w:kern w:val="0"/>
          <w:sz w:val="20"/>
          <w:szCs w:val="20"/>
          <w14:ligatures w14:val="none"/>
        </w:rPr>
        <w:tab/>
        <w:t>2.18</w:t>
      </w:r>
      <w:r w:rsidR="001427D6">
        <w:rPr>
          <w:rFonts w:ascii="Times New Roman" w:hAnsi="Times New Roman" w:cs="Times New Roman"/>
          <w:kern w:val="0"/>
          <w:sz w:val="20"/>
          <w:szCs w:val="20"/>
          <w14:ligatures w14:val="none"/>
        </w:rPr>
        <w:tab/>
      </w:r>
      <w:r w:rsidR="0049369C">
        <w:rPr>
          <w:rFonts w:ascii="Times New Roman" w:hAnsi="Times New Roman" w:cs="Times New Roman"/>
          <w:kern w:val="0"/>
          <w:sz w:val="20"/>
          <w:szCs w:val="20"/>
          <w14:ligatures w14:val="none"/>
        </w:rPr>
        <w:t>1.56</w:t>
      </w:r>
      <w:r w:rsidR="001427D6">
        <w:rPr>
          <w:rFonts w:ascii="Times New Roman" w:hAnsi="Times New Roman" w:cs="Times New Roman"/>
          <w:kern w:val="0"/>
          <w:sz w:val="20"/>
          <w:szCs w:val="20"/>
          <w14:ligatures w14:val="none"/>
        </w:rPr>
        <w:tab/>
      </w:r>
      <w:r w:rsidR="001427D6">
        <w:rPr>
          <w:rFonts w:ascii="Times New Roman" w:hAnsi="Times New Roman" w:cs="Times New Roman"/>
          <w:kern w:val="0"/>
          <w:sz w:val="20"/>
          <w:szCs w:val="20"/>
          <w14:ligatures w14:val="none"/>
        </w:rPr>
        <w:tab/>
        <w:t>17,001</w:t>
      </w:r>
      <w:r w:rsidR="001427D6">
        <w:rPr>
          <w:rFonts w:ascii="Times New Roman" w:hAnsi="Times New Roman" w:cs="Times New Roman"/>
          <w:kern w:val="0"/>
          <w:sz w:val="20"/>
          <w:szCs w:val="20"/>
          <w14:ligatures w14:val="none"/>
        </w:rPr>
        <w:tab/>
      </w:r>
      <w:r w:rsidR="001427D6">
        <w:rPr>
          <w:rFonts w:ascii="Times New Roman" w:hAnsi="Times New Roman" w:cs="Times New Roman"/>
          <w:kern w:val="0"/>
          <w:sz w:val="20"/>
          <w:szCs w:val="20"/>
          <w14:ligatures w14:val="none"/>
        </w:rPr>
        <w:tab/>
        <w:t>1.15</w:t>
      </w:r>
    </w:p>
    <w:p w14:paraId="4FB52004" w14:textId="39D83A25" w:rsidR="007E2FAD" w:rsidRPr="007E2FAD" w:rsidRDefault="007E2FAD" w:rsidP="007E2FAD">
      <w:pPr>
        <w:spacing w:after="0" w:line="240" w:lineRule="auto"/>
        <w:rPr>
          <w:rFonts w:ascii="Times New Roman" w:hAnsi="Times New Roman" w:cs="Times New Roman"/>
          <w:kern w:val="0"/>
          <w:sz w:val="20"/>
          <w:szCs w:val="20"/>
          <w14:ligatures w14:val="none"/>
        </w:rPr>
      </w:pPr>
      <w:r w:rsidRPr="007E2FAD">
        <w:rPr>
          <w:rFonts w:ascii="Times New Roman" w:hAnsi="Times New Roman" w:cs="Times New Roman"/>
          <w:kern w:val="0"/>
          <w:sz w:val="20"/>
          <w:szCs w:val="20"/>
          <w14:ligatures w14:val="none"/>
        </w:rPr>
        <w:t>Soviets defending</w:t>
      </w:r>
      <w:r w:rsidR="00145D95">
        <w:rPr>
          <w:rFonts w:ascii="Times New Roman" w:hAnsi="Times New Roman" w:cs="Times New Roman"/>
          <w:kern w:val="0"/>
          <w:sz w:val="20"/>
          <w:szCs w:val="20"/>
          <w14:ligatures w14:val="none"/>
        </w:rPr>
        <w:t>,</w:t>
      </w:r>
      <w:r w:rsidRPr="007E2FAD">
        <w:rPr>
          <w:rFonts w:ascii="Times New Roman" w:hAnsi="Times New Roman" w:cs="Times New Roman"/>
          <w:kern w:val="0"/>
          <w:sz w:val="20"/>
          <w:szCs w:val="20"/>
          <w14:ligatures w14:val="none"/>
        </w:rPr>
        <w:t xml:space="preserve"> battles </w:t>
      </w:r>
      <w:r w:rsidR="00986957">
        <w:rPr>
          <w:rFonts w:ascii="Times New Roman" w:hAnsi="Times New Roman" w:cs="Times New Roman"/>
          <w:kern w:val="0"/>
          <w:sz w:val="20"/>
          <w:szCs w:val="20"/>
          <w14:ligatures w14:val="none"/>
        </w:rPr>
        <w:t>for</w:t>
      </w:r>
      <w:r w:rsidRPr="007E2FAD">
        <w:rPr>
          <w:rFonts w:ascii="Times New Roman" w:hAnsi="Times New Roman" w:cs="Times New Roman"/>
          <w:kern w:val="0"/>
          <w:sz w:val="20"/>
          <w:szCs w:val="20"/>
          <w14:ligatures w14:val="none"/>
        </w:rPr>
        <w:t xml:space="preserve"> Kharkov</w:t>
      </w:r>
      <w:proofErr w:type="gramStart"/>
      <w:r w:rsidR="001427D6">
        <w:rPr>
          <w:rFonts w:ascii="Times New Roman" w:hAnsi="Times New Roman" w:cs="Times New Roman"/>
          <w:kern w:val="0"/>
          <w:sz w:val="20"/>
          <w:szCs w:val="20"/>
          <w14:ligatures w14:val="none"/>
        </w:rPr>
        <w:tab/>
        <w:t xml:space="preserve">  35</w:t>
      </w:r>
      <w:proofErr w:type="gramEnd"/>
      <w:r w:rsidR="001427D6">
        <w:rPr>
          <w:rFonts w:ascii="Times New Roman" w:hAnsi="Times New Roman" w:cs="Times New Roman"/>
          <w:kern w:val="0"/>
          <w:sz w:val="20"/>
          <w:szCs w:val="20"/>
          <w14:ligatures w14:val="none"/>
        </w:rPr>
        <w:tab/>
        <w:t>5.21</w:t>
      </w:r>
      <w:r w:rsidR="001427D6">
        <w:rPr>
          <w:rFonts w:ascii="Times New Roman" w:hAnsi="Times New Roman" w:cs="Times New Roman"/>
          <w:kern w:val="0"/>
          <w:sz w:val="20"/>
          <w:szCs w:val="20"/>
          <w14:ligatures w14:val="none"/>
        </w:rPr>
        <w:tab/>
      </w:r>
      <w:r w:rsidR="0049369C">
        <w:rPr>
          <w:rFonts w:ascii="Times New Roman" w:hAnsi="Times New Roman" w:cs="Times New Roman"/>
          <w:kern w:val="0"/>
          <w:sz w:val="20"/>
          <w:szCs w:val="20"/>
          <w14:ligatures w14:val="none"/>
        </w:rPr>
        <w:t>3.05</w:t>
      </w:r>
      <w:r w:rsidR="001427D6">
        <w:rPr>
          <w:rFonts w:ascii="Times New Roman" w:hAnsi="Times New Roman" w:cs="Times New Roman"/>
          <w:kern w:val="0"/>
          <w:sz w:val="20"/>
          <w:szCs w:val="20"/>
          <w14:ligatures w14:val="none"/>
        </w:rPr>
        <w:tab/>
      </w:r>
      <w:r w:rsidR="001427D6">
        <w:rPr>
          <w:rFonts w:ascii="Times New Roman" w:hAnsi="Times New Roman" w:cs="Times New Roman"/>
          <w:kern w:val="0"/>
          <w:sz w:val="20"/>
          <w:szCs w:val="20"/>
          <w14:ligatures w14:val="none"/>
        </w:rPr>
        <w:tab/>
        <w:t xml:space="preserve">  6,837</w:t>
      </w:r>
      <w:r w:rsidR="001427D6">
        <w:rPr>
          <w:rFonts w:ascii="Times New Roman" w:hAnsi="Times New Roman" w:cs="Times New Roman"/>
          <w:kern w:val="0"/>
          <w:sz w:val="20"/>
          <w:szCs w:val="20"/>
          <w14:ligatures w14:val="none"/>
        </w:rPr>
        <w:tab/>
      </w:r>
      <w:r w:rsidR="001427D6">
        <w:rPr>
          <w:rFonts w:ascii="Times New Roman" w:hAnsi="Times New Roman" w:cs="Times New Roman"/>
          <w:kern w:val="0"/>
          <w:sz w:val="20"/>
          <w:szCs w:val="20"/>
          <w14:ligatures w14:val="none"/>
        </w:rPr>
        <w:tab/>
        <w:t>0.36</w:t>
      </w:r>
    </w:p>
    <w:p w14:paraId="729A245F" w14:textId="77777777" w:rsidR="007E2FAD" w:rsidRDefault="007E2FAD" w:rsidP="007E2FAD">
      <w:pPr>
        <w:spacing w:after="0" w:line="240" w:lineRule="auto"/>
        <w:rPr>
          <w:rFonts w:ascii="Times New Roman" w:hAnsi="Times New Roman" w:cs="Times New Roman"/>
          <w:kern w:val="0"/>
          <w:sz w:val="24"/>
          <w:szCs w:val="24"/>
          <w14:ligatures w14:val="none"/>
        </w:rPr>
      </w:pPr>
    </w:p>
    <w:p w14:paraId="00B994D5" w14:textId="07F7C800" w:rsidR="004E041B" w:rsidRDefault="004E041B" w:rsidP="004E041B">
      <w:pPr>
        <w:spacing w:after="0" w:line="240" w:lineRule="auto"/>
        <w:ind w:firstLine="720"/>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lastRenderedPageBreak/>
        <w:t xml:space="preserve">Slightly different figures will be created using differing selection criteria, but out of the 124 cases of the Germans attacking at Kursk, </w:t>
      </w:r>
      <w:r w:rsidR="00AF40DA">
        <w:rPr>
          <w:rFonts w:ascii="Times New Roman" w:hAnsi="Times New Roman" w:cs="Times New Roman"/>
          <w:kern w:val="0"/>
          <w:sz w:val="24"/>
          <w:szCs w:val="24"/>
          <w14:ligatures w14:val="none"/>
        </w:rPr>
        <w:t xml:space="preserve">in </w:t>
      </w:r>
      <w:r>
        <w:rPr>
          <w:rFonts w:ascii="Times New Roman" w:hAnsi="Times New Roman" w:cs="Times New Roman"/>
          <w:kern w:val="0"/>
          <w:sz w:val="24"/>
          <w:szCs w:val="24"/>
          <w14:ligatures w14:val="none"/>
        </w:rPr>
        <w:t xml:space="preserve">only two </w:t>
      </w:r>
      <w:r w:rsidR="00986400">
        <w:rPr>
          <w:rFonts w:ascii="Times New Roman" w:hAnsi="Times New Roman" w:cs="Times New Roman"/>
          <w:kern w:val="0"/>
          <w:sz w:val="24"/>
          <w:szCs w:val="24"/>
          <w14:ligatures w14:val="none"/>
        </w:rPr>
        <w:t xml:space="preserve">cases </w:t>
      </w:r>
      <w:r>
        <w:rPr>
          <w:rFonts w:ascii="Times New Roman" w:hAnsi="Times New Roman" w:cs="Times New Roman"/>
          <w:kern w:val="0"/>
          <w:sz w:val="24"/>
          <w:szCs w:val="24"/>
          <w14:ligatures w14:val="none"/>
        </w:rPr>
        <w:t>were German losses greater than 3%.</w:t>
      </w:r>
      <w:r>
        <w:rPr>
          <w:rStyle w:val="FootnoteReference"/>
          <w:rFonts w:ascii="Times New Roman" w:hAnsi="Times New Roman" w:cs="Times New Roman"/>
          <w:kern w:val="0"/>
          <w:sz w:val="24"/>
          <w:szCs w:val="24"/>
          <w14:ligatures w14:val="none"/>
        </w:rPr>
        <w:footnoteReference w:id="4"/>
      </w:r>
      <w:r w:rsidR="004A69A7">
        <w:rPr>
          <w:rFonts w:ascii="Times New Roman" w:hAnsi="Times New Roman" w:cs="Times New Roman"/>
          <w:kern w:val="0"/>
          <w:sz w:val="24"/>
          <w:szCs w:val="24"/>
          <w14:ligatures w14:val="none"/>
        </w:rPr>
        <w:t xml:space="preserve"> They were both cross-river attacks done on 5 July </w:t>
      </w:r>
      <w:r w:rsidR="00AF40DA">
        <w:rPr>
          <w:rFonts w:ascii="Times New Roman" w:hAnsi="Times New Roman" w:cs="Times New Roman"/>
          <w:kern w:val="0"/>
          <w:sz w:val="24"/>
          <w:szCs w:val="24"/>
          <w14:ligatures w14:val="none"/>
        </w:rPr>
        <w:t xml:space="preserve">1943 </w:t>
      </w:r>
      <w:r w:rsidR="004A69A7">
        <w:rPr>
          <w:rFonts w:ascii="Times New Roman" w:hAnsi="Times New Roman" w:cs="Times New Roman"/>
          <w:kern w:val="0"/>
          <w:sz w:val="24"/>
          <w:szCs w:val="24"/>
          <w14:ligatures w14:val="none"/>
        </w:rPr>
        <w:t>by the 106</w:t>
      </w:r>
      <w:r w:rsidR="004A69A7" w:rsidRPr="004A69A7">
        <w:rPr>
          <w:rFonts w:ascii="Times New Roman" w:hAnsi="Times New Roman" w:cs="Times New Roman"/>
          <w:kern w:val="0"/>
          <w:sz w:val="24"/>
          <w:szCs w:val="24"/>
          <w:vertAlign w:val="superscript"/>
          <w14:ligatures w14:val="none"/>
        </w:rPr>
        <w:t>th</w:t>
      </w:r>
      <w:r w:rsidR="004A69A7">
        <w:rPr>
          <w:rFonts w:ascii="Times New Roman" w:hAnsi="Times New Roman" w:cs="Times New Roman"/>
          <w:kern w:val="0"/>
          <w:sz w:val="24"/>
          <w:szCs w:val="24"/>
          <w14:ligatures w14:val="none"/>
        </w:rPr>
        <w:t xml:space="preserve"> and 320</w:t>
      </w:r>
      <w:r w:rsidR="004A69A7" w:rsidRPr="004A69A7">
        <w:rPr>
          <w:rFonts w:ascii="Times New Roman" w:hAnsi="Times New Roman" w:cs="Times New Roman"/>
          <w:kern w:val="0"/>
          <w:sz w:val="24"/>
          <w:szCs w:val="24"/>
          <w:vertAlign w:val="superscript"/>
          <w14:ligatures w14:val="none"/>
        </w:rPr>
        <w:t>th</w:t>
      </w:r>
      <w:r w:rsidR="004A69A7">
        <w:rPr>
          <w:rFonts w:ascii="Times New Roman" w:hAnsi="Times New Roman" w:cs="Times New Roman"/>
          <w:kern w:val="0"/>
          <w:sz w:val="24"/>
          <w:szCs w:val="24"/>
          <w14:ligatures w14:val="none"/>
        </w:rPr>
        <w:t xml:space="preserve"> Infantry Divisions.</w:t>
      </w:r>
      <w:r>
        <w:rPr>
          <w:rFonts w:ascii="Times New Roman" w:hAnsi="Times New Roman" w:cs="Times New Roman"/>
          <w:kern w:val="0"/>
          <w:sz w:val="24"/>
          <w:szCs w:val="24"/>
          <w14:ligatures w14:val="none"/>
        </w:rPr>
        <w:t xml:space="preserve"> </w:t>
      </w:r>
      <w:r w:rsidR="004A69A7">
        <w:rPr>
          <w:rFonts w:ascii="Times New Roman" w:hAnsi="Times New Roman" w:cs="Times New Roman"/>
          <w:kern w:val="0"/>
          <w:sz w:val="24"/>
          <w:szCs w:val="24"/>
          <w14:ligatures w14:val="none"/>
        </w:rPr>
        <w:t xml:space="preserve">German losses </w:t>
      </w:r>
      <w:r w:rsidR="00AF40DA">
        <w:rPr>
          <w:rFonts w:ascii="Times New Roman" w:hAnsi="Times New Roman" w:cs="Times New Roman"/>
          <w:kern w:val="0"/>
          <w:sz w:val="24"/>
          <w:szCs w:val="24"/>
          <w14:ligatures w14:val="none"/>
        </w:rPr>
        <w:t xml:space="preserve">at Kursk </w:t>
      </w:r>
      <w:r w:rsidR="004A69A7">
        <w:rPr>
          <w:rFonts w:ascii="Times New Roman" w:hAnsi="Times New Roman" w:cs="Times New Roman"/>
          <w:kern w:val="0"/>
          <w:sz w:val="24"/>
          <w:szCs w:val="24"/>
          <w14:ligatures w14:val="none"/>
        </w:rPr>
        <w:t>while defending never exceeded 3%.</w:t>
      </w:r>
      <w:r w:rsidR="00A6014D">
        <w:rPr>
          <w:rFonts w:ascii="Times New Roman" w:hAnsi="Times New Roman" w:cs="Times New Roman"/>
          <w:kern w:val="0"/>
          <w:sz w:val="24"/>
          <w:szCs w:val="24"/>
          <w14:ligatures w14:val="none"/>
        </w:rPr>
        <w:t xml:space="preserve"> German losses in the Kharkov engagements never exceeded 2% a day.</w:t>
      </w:r>
    </w:p>
    <w:p w14:paraId="74F777A6" w14:textId="0C5D87E1" w:rsidR="00A6014D" w:rsidRPr="007E2FAD" w:rsidRDefault="00A6014D" w:rsidP="004E041B">
      <w:pPr>
        <w:spacing w:after="0" w:line="240" w:lineRule="auto"/>
        <w:ind w:firstLine="720"/>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Soviet losses exceed</w:t>
      </w:r>
      <w:r w:rsidR="00CF0A12">
        <w:rPr>
          <w:rFonts w:ascii="Times New Roman" w:hAnsi="Times New Roman" w:cs="Times New Roman"/>
          <w:kern w:val="0"/>
          <w:sz w:val="24"/>
          <w:szCs w:val="24"/>
          <w14:ligatures w14:val="none"/>
        </w:rPr>
        <w:t>ed</w:t>
      </w:r>
      <w:r>
        <w:rPr>
          <w:rFonts w:ascii="Times New Roman" w:hAnsi="Times New Roman" w:cs="Times New Roman"/>
          <w:kern w:val="0"/>
          <w:sz w:val="24"/>
          <w:szCs w:val="24"/>
          <w14:ligatures w14:val="none"/>
        </w:rPr>
        <w:t xml:space="preserve"> 3% </w:t>
      </w:r>
      <w:r w:rsidR="00CF0A12">
        <w:rPr>
          <w:rFonts w:ascii="Times New Roman" w:hAnsi="Times New Roman" w:cs="Times New Roman"/>
          <w:kern w:val="0"/>
          <w:sz w:val="24"/>
          <w:szCs w:val="24"/>
          <w14:ligatures w14:val="none"/>
        </w:rPr>
        <w:t xml:space="preserve">per day </w:t>
      </w:r>
      <w:r>
        <w:rPr>
          <w:rFonts w:ascii="Times New Roman" w:hAnsi="Times New Roman" w:cs="Times New Roman"/>
          <w:kern w:val="0"/>
          <w:sz w:val="24"/>
          <w:szCs w:val="24"/>
          <w14:ligatures w14:val="none"/>
        </w:rPr>
        <w:t xml:space="preserve">in 24 cases while attacking at Kursk and exceeded 6% in </w:t>
      </w:r>
      <w:r w:rsidR="00CF0A12">
        <w:rPr>
          <w:rFonts w:ascii="Times New Roman" w:hAnsi="Times New Roman" w:cs="Times New Roman"/>
          <w:kern w:val="0"/>
          <w:sz w:val="24"/>
          <w:szCs w:val="24"/>
          <w14:ligatures w14:val="none"/>
        </w:rPr>
        <w:t xml:space="preserve">ten of those cases. Soviet losses exceeded 3% per day </w:t>
      </w:r>
      <w:r>
        <w:rPr>
          <w:rFonts w:ascii="Times New Roman" w:hAnsi="Times New Roman" w:cs="Times New Roman"/>
          <w:kern w:val="0"/>
          <w:sz w:val="24"/>
          <w:szCs w:val="24"/>
          <w14:ligatures w14:val="none"/>
        </w:rPr>
        <w:t xml:space="preserve">in </w:t>
      </w:r>
      <w:r w:rsidR="00CF0A12">
        <w:rPr>
          <w:rFonts w:ascii="Times New Roman" w:hAnsi="Times New Roman" w:cs="Times New Roman"/>
          <w:kern w:val="0"/>
          <w:sz w:val="24"/>
          <w:szCs w:val="24"/>
          <w14:ligatures w14:val="none"/>
        </w:rPr>
        <w:t xml:space="preserve">67 </w:t>
      </w:r>
      <w:r>
        <w:rPr>
          <w:rFonts w:ascii="Times New Roman" w:hAnsi="Times New Roman" w:cs="Times New Roman"/>
          <w:kern w:val="0"/>
          <w:sz w:val="24"/>
          <w:szCs w:val="24"/>
          <w14:ligatures w14:val="none"/>
        </w:rPr>
        <w:t>cases while defending</w:t>
      </w:r>
      <w:r w:rsidR="00986400">
        <w:rPr>
          <w:rFonts w:ascii="Times New Roman" w:hAnsi="Times New Roman" w:cs="Times New Roman"/>
          <w:kern w:val="0"/>
          <w:sz w:val="24"/>
          <w:szCs w:val="24"/>
          <w14:ligatures w14:val="none"/>
        </w:rPr>
        <w:t xml:space="preserve"> at Kursk</w:t>
      </w:r>
      <w:r w:rsidR="00AF40DA">
        <w:rPr>
          <w:rFonts w:ascii="Times New Roman" w:hAnsi="Times New Roman" w:cs="Times New Roman"/>
          <w:kern w:val="0"/>
          <w:sz w:val="24"/>
          <w:szCs w:val="24"/>
          <w14:ligatures w14:val="none"/>
        </w:rPr>
        <w:t xml:space="preserve"> (in over half the cases)</w:t>
      </w:r>
      <w:r w:rsidR="00986400">
        <w:rPr>
          <w:rFonts w:ascii="Times New Roman" w:hAnsi="Times New Roman" w:cs="Times New Roman"/>
          <w:kern w:val="0"/>
          <w:sz w:val="24"/>
          <w:szCs w:val="24"/>
          <w14:ligatures w14:val="none"/>
        </w:rPr>
        <w:t xml:space="preserve"> </w:t>
      </w:r>
      <w:r w:rsidR="00925A89">
        <w:rPr>
          <w:rFonts w:ascii="Times New Roman" w:hAnsi="Times New Roman" w:cs="Times New Roman"/>
          <w:kern w:val="0"/>
          <w:sz w:val="24"/>
          <w:szCs w:val="24"/>
          <w14:ligatures w14:val="none"/>
        </w:rPr>
        <w:t>and exceeded 6% in 39 of those cases</w:t>
      </w:r>
      <w:r>
        <w:rPr>
          <w:rFonts w:ascii="Times New Roman" w:hAnsi="Times New Roman" w:cs="Times New Roman"/>
          <w:kern w:val="0"/>
          <w:sz w:val="24"/>
          <w:szCs w:val="24"/>
          <w14:ligatures w14:val="none"/>
        </w:rPr>
        <w:t xml:space="preserve">. Soviet losses exceeded 3% a day in </w:t>
      </w:r>
      <w:r w:rsidR="00925A89">
        <w:rPr>
          <w:rFonts w:ascii="Times New Roman" w:hAnsi="Times New Roman" w:cs="Times New Roman"/>
          <w:kern w:val="0"/>
          <w:sz w:val="24"/>
          <w:szCs w:val="24"/>
          <w14:ligatures w14:val="none"/>
        </w:rPr>
        <w:t>only two</w:t>
      </w:r>
      <w:r>
        <w:rPr>
          <w:rFonts w:ascii="Times New Roman" w:hAnsi="Times New Roman" w:cs="Times New Roman"/>
          <w:kern w:val="0"/>
          <w:sz w:val="24"/>
          <w:szCs w:val="24"/>
          <w14:ligatures w14:val="none"/>
        </w:rPr>
        <w:t xml:space="preserve"> cases while attacking at Kharkov and in </w:t>
      </w:r>
      <w:r w:rsidR="00925A89">
        <w:rPr>
          <w:rFonts w:ascii="Times New Roman" w:hAnsi="Times New Roman" w:cs="Times New Roman"/>
          <w:kern w:val="0"/>
          <w:sz w:val="24"/>
          <w:szCs w:val="24"/>
          <w14:ligatures w14:val="none"/>
        </w:rPr>
        <w:t>16</w:t>
      </w:r>
      <w:r>
        <w:rPr>
          <w:rFonts w:ascii="Times New Roman" w:hAnsi="Times New Roman" w:cs="Times New Roman"/>
          <w:kern w:val="0"/>
          <w:sz w:val="24"/>
          <w:szCs w:val="24"/>
          <w14:ligatures w14:val="none"/>
        </w:rPr>
        <w:t xml:space="preserve"> cases while defending</w:t>
      </w:r>
      <w:r w:rsidR="00925A89">
        <w:rPr>
          <w:rFonts w:ascii="Times New Roman" w:hAnsi="Times New Roman" w:cs="Times New Roman"/>
          <w:kern w:val="0"/>
          <w:sz w:val="24"/>
          <w:szCs w:val="24"/>
          <w14:ligatures w14:val="none"/>
        </w:rPr>
        <w:t xml:space="preserve">, of which in </w:t>
      </w:r>
      <w:r w:rsidR="00AF40DA">
        <w:rPr>
          <w:rFonts w:ascii="Times New Roman" w:hAnsi="Times New Roman" w:cs="Times New Roman"/>
          <w:kern w:val="0"/>
          <w:sz w:val="24"/>
          <w:szCs w:val="24"/>
          <w14:ligatures w14:val="none"/>
        </w:rPr>
        <w:t>seven</w:t>
      </w:r>
      <w:r w:rsidR="00925A89">
        <w:rPr>
          <w:rFonts w:ascii="Times New Roman" w:hAnsi="Times New Roman" w:cs="Times New Roman"/>
          <w:kern w:val="0"/>
          <w:sz w:val="24"/>
          <w:szCs w:val="24"/>
          <w14:ligatures w14:val="none"/>
        </w:rPr>
        <w:t xml:space="preserve"> of those cases Soviet losses exceeded 6% per day.</w:t>
      </w:r>
    </w:p>
    <w:p w14:paraId="7A44DD1C" w14:textId="77777777" w:rsidR="00C87BD5" w:rsidRDefault="00C87BD5"/>
    <w:p w14:paraId="62066E2D" w14:textId="77777777" w:rsidR="00C87BD5" w:rsidRDefault="00C87BD5"/>
    <w:sectPr w:rsidR="00C87B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2D8C7" w14:textId="77777777" w:rsidR="006A71F2" w:rsidRDefault="006A71F2" w:rsidP="007E2FAD">
      <w:pPr>
        <w:spacing w:after="0" w:line="240" w:lineRule="auto"/>
      </w:pPr>
      <w:r>
        <w:separator/>
      </w:r>
    </w:p>
  </w:endnote>
  <w:endnote w:type="continuationSeparator" w:id="0">
    <w:p w14:paraId="758911AE" w14:textId="77777777" w:rsidR="006A71F2" w:rsidRDefault="006A71F2" w:rsidP="007E2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57890" w14:textId="77777777" w:rsidR="006A71F2" w:rsidRDefault="006A71F2" w:rsidP="007E2FAD">
      <w:pPr>
        <w:spacing w:after="0" w:line="240" w:lineRule="auto"/>
      </w:pPr>
      <w:r>
        <w:separator/>
      </w:r>
    </w:p>
  </w:footnote>
  <w:footnote w:type="continuationSeparator" w:id="0">
    <w:p w14:paraId="56EB7C91" w14:textId="77777777" w:rsidR="006A71F2" w:rsidRDefault="006A71F2" w:rsidP="007E2FAD">
      <w:pPr>
        <w:spacing w:after="0" w:line="240" w:lineRule="auto"/>
      </w:pPr>
      <w:r>
        <w:continuationSeparator/>
      </w:r>
    </w:p>
  </w:footnote>
  <w:footnote w:id="1">
    <w:p w14:paraId="431C45F7" w14:textId="295D2BB4" w:rsidR="007E2FAD" w:rsidRPr="007E2FAD" w:rsidRDefault="007E2FAD" w:rsidP="007E2FAD">
      <w:pPr>
        <w:pStyle w:val="NoSpacing"/>
        <w:rPr>
          <w:rFonts w:ascii="Times New Roman" w:hAnsi="Times New Roman" w:cs="Times New Roman"/>
          <w:sz w:val="20"/>
          <w:szCs w:val="20"/>
        </w:rPr>
      </w:pPr>
      <w:r w:rsidRPr="007E2FAD">
        <w:rPr>
          <w:rStyle w:val="FootnoteReference"/>
          <w:rFonts w:ascii="Times New Roman" w:hAnsi="Times New Roman" w:cs="Times New Roman"/>
          <w:sz w:val="20"/>
          <w:szCs w:val="20"/>
        </w:rPr>
        <w:footnoteRef/>
      </w:r>
      <w:r w:rsidRPr="007E2FAD">
        <w:rPr>
          <w:rFonts w:ascii="Times New Roman" w:hAnsi="Times New Roman" w:cs="Times New Roman"/>
          <w:sz w:val="20"/>
          <w:szCs w:val="20"/>
        </w:rPr>
        <w:t xml:space="preserve"> See </w:t>
      </w:r>
      <w:r w:rsidR="003A0D88">
        <w:rPr>
          <w:rFonts w:ascii="Times New Roman" w:hAnsi="Times New Roman" w:cs="Times New Roman"/>
          <w:sz w:val="20"/>
          <w:szCs w:val="20"/>
        </w:rPr>
        <w:t xml:space="preserve">Colonel Trevor N. </w:t>
      </w:r>
      <w:r w:rsidRPr="007E2FAD">
        <w:rPr>
          <w:rFonts w:ascii="Times New Roman" w:hAnsi="Times New Roman" w:cs="Times New Roman"/>
          <w:sz w:val="20"/>
          <w:szCs w:val="20"/>
        </w:rPr>
        <w:t xml:space="preserve">Dupuy, </w:t>
      </w:r>
      <w:r w:rsidRPr="007E2FAD">
        <w:rPr>
          <w:rFonts w:ascii="Times New Roman" w:hAnsi="Times New Roman" w:cs="Times New Roman"/>
          <w:i/>
          <w:iCs/>
          <w:sz w:val="20"/>
          <w:szCs w:val="20"/>
        </w:rPr>
        <w:t>Understanding War</w:t>
      </w:r>
      <w:r w:rsidR="003A0D88">
        <w:rPr>
          <w:rFonts w:ascii="Times New Roman" w:hAnsi="Times New Roman" w:cs="Times New Roman"/>
          <w:i/>
          <w:iCs/>
          <w:sz w:val="20"/>
          <w:szCs w:val="20"/>
        </w:rPr>
        <w:t xml:space="preserve">: History and Theory of Combat </w:t>
      </w:r>
      <w:r w:rsidR="003A0D88">
        <w:rPr>
          <w:rFonts w:ascii="Times New Roman" w:hAnsi="Times New Roman" w:cs="Times New Roman"/>
          <w:sz w:val="20"/>
          <w:szCs w:val="20"/>
        </w:rPr>
        <w:t>(Paragon House Publishers, New York, 1987),</w:t>
      </w:r>
      <w:r w:rsidRPr="007E2FAD">
        <w:rPr>
          <w:rFonts w:ascii="Times New Roman" w:hAnsi="Times New Roman" w:cs="Times New Roman"/>
          <w:sz w:val="20"/>
          <w:szCs w:val="20"/>
        </w:rPr>
        <w:t xml:space="preserve"> page </w:t>
      </w:r>
      <w:r w:rsidR="003A0D88">
        <w:rPr>
          <w:rFonts w:ascii="Times New Roman" w:hAnsi="Times New Roman" w:cs="Times New Roman"/>
          <w:sz w:val="20"/>
          <w:szCs w:val="20"/>
        </w:rPr>
        <w:t>179</w:t>
      </w:r>
      <w:r w:rsidRPr="007E2FAD">
        <w:rPr>
          <w:rFonts w:ascii="Times New Roman" w:hAnsi="Times New Roman" w:cs="Times New Roman"/>
          <w:sz w:val="20"/>
          <w:szCs w:val="20"/>
        </w:rPr>
        <w:t>.</w:t>
      </w:r>
    </w:p>
    <w:p w14:paraId="65C31839" w14:textId="77777777" w:rsidR="007E2FAD" w:rsidRDefault="007E2FAD">
      <w:pPr>
        <w:pStyle w:val="FootnoteText"/>
      </w:pPr>
    </w:p>
  </w:footnote>
  <w:footnote w:id="2">
    <w:p w14:paraId="23B760FC" w14:textId="2538D92D" w:rsidR="007E2FAD" w:rsidRDefault="007E2FAD" w:rsidP="007E2FAD">
      <w:pPr>
        <w:pStyle w:val="NoSpacing"/>
        <w:rPr>
          <w:rFonts w:ascii="Times New Roman" w:hAnsi="Times New Roman" w:cs="Times New Roman"/>
          <w:sz w:val="20"/>
          <w:szCs w:val="20"/>
        </w:rPr>
      </w:pPr>
      <w:r w:rsidRPr="0054303C">
        <w:rPr>
          <w:rStyle w:val="FootnoteReference"/>
          <w:rFonts w:ascii="Times New Roman" w:hAnsi="Times New Roman" w:cs="Times New Roman"/>
        </w:rPr>
        <w:footnoteRef/>
      </w:r>
      <w:r w:rsidRPr="0054303C">
        <w:rPr>
          <w:rFonts w:ascii="Times New Roman" w:hAnsi="Times New Roman" w:cs="Times New Roman"/>
          <w:sz w:val="20"/>
          <w:szCs w:val="20"/>
        </w:rPr>
        <w:t xml:space="preserve"> See Dupuy, </w:t>
      </w:r>
      <w:r w:rsidRPr="0054303C">
        <w:rPr>
          <w:rFonts w:ascii="Times New Roman" w:hAnsi="Times New Roman" w:cs="Times New Roman"/>
          <w:i/>
          <w:iCs/>
          <w:sz w:val="20"/>
          <w:szCs w:val="20"/>
        </w:rPr>
        <w:t>Understanding War</w:t>
      </w:r>
      <w:r w:rsidRPr="0054303C">
        <w:rPr>
          <w:rFonts w:ascii="Times New Roman" w:hAnsi="Times New Roman" w:cs="Times New Roman"/>
          <w:sz w:val="20"/>
          <w:szCs w:val="20"/>
        </w:rPr>
        <w:t>, page 169.</w:t>
      </w:r>
      <w:r>
        <w:rPr>
          <w:rFonts w:ascii="Times New Roman" w:hAnsi="Times New Roman" w:cs="Times New Roman"/>
          <w:sz w:val="20"/>
          <w:szCs w:val="20"/>
        </w:rPr>
        <w:t xml:space="preserve"> Note that all these WWII engagements were tagged with the note that the data was approximate, more research required. </w:t>
      </w:r>
      <w:r w:rsidRPr="00017171">
        <w:rPr>
          <w:rFonts w:ascii="Times New Roman" w:hAnsi="Times New Roman" w:cs="Times New Roman"/>
          <w:i/>
          <w:iCs/>
          <w:sz w:val="20"/>
          <w:szCs w:val="20"/>
        </w:rPr>
        <w:t>The Dupuy Institute</w:t>
      </w:r>
      <w:r>
        <w:rPr>
          <w:rFonts w:ascii="Times New Roman" w:hAnsi="Times New Roman" w:cs="Times New Roman"/>
          <w:sz w:val="20"/>
          <w:szCs w:val="20"/>
        </w:rPr>
        <w:t xml:space="preserve"> has 282 division-level engagements from the Italian Campaign and ETO that are created from the unit records of both sides. We have not done this comparison using our further developed and more extensive data collection, but suspect the results would be similar.</w:t>
      </w:r>
    </w:p>
    <w:p w14:paraId="4D106209" w14:textId="77777777" w:rsidR="007E2FAD" w:rsidRPr="0054303C" w:rsidRDefault="007E2FAD" w:rsidP="007E2FAD">
      <w:pPr>
        <w:pStyle w:val="NoSpacing"/>
        <w:rPr>
          <w:rFonts w:ascii="Times New Roman" w:hAnsi="Times New Roman" w:cs="Times New Roman"/>
          <w:sz w:val="20"/>
          <w:szCs w:val="20"/>
        </w:rPr>
      </w:pPr>
    </w:p>
  </w:footnote>
  <w:footnote w:id="3">
    <w:p w14:paraId="088DDFD8" w14:textId="7425F7B8" w:rsidR="007E2FAD" w:rsidRPr="00017171" w:rsidRDefault="007E2FAD" w:rsidP="007E2FAD">
      <w:pPr>
        <w:pStyle w:val="NoSpacing"/>
        <w:rPr>
          <w:rFonts w:ascii="Times New Roman" w:hAnsi="Times New Roman" w:cs="Times New Roman"/>
          <w:sz w:val="20"/>
          <w:szCs w:val="20"/>
        </w:rPr>
      </w:pPr>
      <w:r w:rsidRPr="00017171">
        <w:rPr>
          <w:rStyle w:val="FootnoteReference"/>
          <w:rFonts w:ascii="Times New Roman" w:hAnsi="Times New Roman" w:cs="Times New Roman"/>
        </w:rPr>
        <w:footnoteRef/>
      </w:r>
      <w:r w:rsidRPr="00017171">
        <w:rPr>
          <w:rFonts w:ascii="Times New Roman" w:hAnsi="Times New Roman" w:cs="Times New Roman"/>
          <w:sz w:val="20"/>
          <w:szCs w:val="20"/>
        </w:rPr>
        <w:t xml:space="preserve"> The data used for this calculation is presented for the Battle of Kursk in a series of 1</w:t>
      </w:r>
      <w:r w:rsidR="004E041B">
        <w:rPr>
          <w:rFonts w:ascii="Times New Roman" w:hAnsi="Times New Roman" w:cs="Times New Roman"/>
          <w:sz w:val="20"/>
          <w:szCs w:val="20"/>
        </w:rPr>
        <w:t>92</w:t>
      </w:r>
      <w:r w:rsidRPr="00017171">
        <w:rPr>
          <w:rFonts w:ascii="Times New Roman" w:hAnsi="Times New Roman" w:cs="Times New Roman"/>
          <w:sz w:val="20"/>
          <w:szCs w:val="20"/>
        </w:rPr>
        <w:t xml:space="preserve"> engagement sheets in the book by Lawrence, </w:t>
      </w:r>
      <w:r w:rsidRPr="00017171">
        <w:rPr>
          <w:rFonts w:ascii="Times New Roman" w:hAnsi="Times New Roman" w:cs="Times New Roman"/>
          <w:i/>
          <w:iCs/>
          <w:sz w:val="20"/>
          <w:szCs w:val="20"/>
        </w:rPr>
        <w:t>Kursk: The Battle of Prokhorova</w:t>
      </w:r>
      <w:r w:rsidRPr="00017171">
        <w:rPr>
          <w:rFonts w:ascii="Times New Roman" w:hAnsi="Times New Roman" w:cs="Times New Roman"/>
          <w:sz w:val="20"/>
          <w:szCs w:val="20"/>
        </w:rPr>
        <w:t>. This work can be cross-checked by others. The data used for the battle</w:t>
      </w:r>
      <w:r>
        <w:rPr>
          <w:rFonts w:ascii="Times New Roman" w:hAnsi="Times New Roman" w:cs="Times New Roman"/>
          <w:sz w:val="20"/>
          <w:szCs w:val="20"/>
        </w:rPr>
        <w:t>s</w:t>
      </w:r>
      <w:r w:rsidRPr="00017171">
        <w:rPr>
          <w:rFonts w:ascii="Times New Roman" w:hAnsi="Times New Roman" w:cs="Times New Roman"/>
          <w:sz w:val="20"/>
          <w:szCs w:val="20"/>
        </w:rPr>
        <w:t xml:space="preserve"> around Kharkov have not been published yet. It might be at some point in the future.</w:t>
      </w:r>
      <w:r>
        <w:rPr>
          <w:rFonts w:ascii="Times New Roman" w:hAnsi="Times New Roman" w:cs="Times New Roman"/>
          <w:sz w:val="20"/>
          <w:szCs w:val="20"/>
        </w:rPr>
        <w:t xml:space="preserve"> The data is currently company proprietary of </w:t>
      </w:r>
      <w:r w:rsidRPr="00017171">
        <w:rPr>
          <w:rFonts w:ascii="Times New Roman" w:hAnsi="Times New Roman" w:cs="Times New Roman"/>
          <w:i/>
          <w:iCs/>
          <w:sz w:val="20"/>
          <w:szCs w:val="20"/>
        </w:rPr>
        <w:t>The Dupuy Instit</w:t>
      </w:r>
      <w:r>
        <w:rPr>
          <w:rFonts w:ascii="Times New Roman" w:hAnsi="Times New Roman" w:cs="Times New Roman"/>
          <w:i/>
          <w:iCs/>
          <w:sz w:val="20"/>
          <w:szCs w:val="20"/>
        </w:rPr>
        <w:t>u</w:t>
      </w:r>
      <w:r w:rsidRPr="00017171">
        <w:rPr>
          <w:rFonts w:ascii="Times New Roman" w:hAnsi="Times New Roman" w:cs="Times New Roman"/>
          <w:i/>
          <w:iCs/>
          <w:sz w:val="20"/>
          <w:szCs w:val="20"/>
        </w:rPr>
        <w:t>te</w:t>
      </w:r>
      <w:r>
        <w:rPr>
          <w:rFonts w:ascii="Times New Roman" w:hAnsi="Times New Roman" w:cs="Times New Roman"/>
          <w:sz w:val="20"/>
          <w:szCs w:val="20"/>
        </w:rPr>
        <w:t>.</w:t>
      </w:r>
    </w:p>
  </w:footnote>
  <w:footnote w:id="4">
    <w:p w14:paraId="6751B8F5" w14:textId="7D7FB6A8" w:rsidR="004E041B" w:rsidRDefault="004E041B" w:rsidP="004A69A7">
      <w:pPr>
        <w:pStyle w:val="NoSpacing"/>
        <w:rPr>
          <w:rFonts w:ascii="Times New Roman" w:hAnsi="Times New Roman" w:cs="Times New Roman"/>
          <w:sz w:val="20"/>
          <w:szCs w:val="20"/>
        </w:rPr>
      </w:pPr>
      <w:r w:rsidRPr="004A69A7">
        <w:rPr>
          <w:rStyle w:val="FootnoteReference"/>
          <w:rFonts w:ascii="Times New Roman" w:hAnsi="Times New Roman" w:cs="Times New Roman"/>
          <w:sz w:val="20"/>
          <w:szCs w:val="20"/>
        </w:rPr>
        <w:footnoteRef/>
      </w:r>
      <w:r w:rsidRPr="004A69A7">
        <w:rPr>
          <w:rFonts w:ascii="Times New Roman" w:hAnsi="Times New Roman" w:cs="Times New Roman"/>
          <w:sz w:val="20"/>
          <w:szCs w:val="20"/>
        </w:rPr>
        <w:t xml:space="preserve"> More precise would be to remove all the engagements coded as limited action and limited attack, leaving only th</w:t>
      </w:r>
      <w:r w:rsidR="00AF40DA">
        <w:rPr>
          <w:rFonts w:ascii="Times New Roman" w:hAnsi="Times New Roman" w:cs="Times New Roman"/>
          <w:sz w:val="20"/>
          <w:szCs w:val="20"/>
        </w:rPr>
        <w:t xml:space="preserve">ose coded as </w:t>
      </w:r>
      <w:r w:rsidRPr="004A69A7">
        <w:rPr>
          <w:rFonts w:ascii="Times New Roman" w:hAnsi="Times New Roman" w:cs="Times New Roman"/>
          <w:sz w:val="20"/>
          <w:szCs w:val="20"/>
        </w:rPr>
        <w:t xml:space="preserve">failed attack, attack advances, </w:t>
      </w:r>
      <w:r w:rsidR="004A69A7" w:rsidRPr="004A69A7">
        <w:rPr>
          <w:rFonts w:ascii="Times New Roman" w:hAnsi="Times New Roman" w:cs="Times New Roman"/>
          <w:sz w:val="20"/>
          <w:szCs w:val="20"/>
        </w:rPr>
        <w:t xml:space="preserve">defender penetrated, defender enveloped and other. In the 124 Kursk cases of the German attacking this would remove </w:t>
      </w:r>
      <w:r w:rsidR="00CE2FCB">
        <w:rPr>
          <w:rFonts w:ascii="Times New Roman" w:hAnsi="Times New Roman" w:cs="Times New Roman"/>
          <w:sz w:val="20"/>
          <w:szCs w:val="20"/>
        </w:rPr>
        <w:t>15</w:t>
      </w:r>
      <w:r w:rsidR="004A69A7" w:rsidRPr="004A69A7">
        <w:rPr>
          <w:rFonts w:ascii="Times New Roman" w:hAnsi="Times New Roman" w:cs="Times New Roman"/>
          <w:sz w:val="20"/>
          <w:szCs w:val="20"/>
        </w:rPr>
        <w:t xml:space="preserve"> cases of limited action, </w:t>
      </w:r>
      <w:r w:rsidR="00CE2FCB">
        <w:rPr>
          <w:rFonts w:ascii="Times New Roman" w:hAnsi="Times New Roman" w:cs="Times New Roman"/>
          <w:sz w:val="20"/>
          <w:szCs w:val="20"/>
        </w:rPr>
        <w:t>14</w:t>
      </w:r>
      <w:r w:rsidR="004A69A7" w:rsidRPr="004A69A7">
        <w:rPr>
          <w:rFonts w:ascii="Times New Roman" w:hAnsi="Times New Roman" w:cs="Times New Roman"/>
          <w:sz w:val="20"/>
          <w:szCs w:val="20"/>
        </w:rPr>
        <w:t xml:space="preserve"> cases of limited attack, and </w:t>
      </w:r>
      <w:r w:rsidR="00CE2FCB">
        <w:rPr>
          <w:rFonts w:ascii="Times New Roman" w:hAnsi="Times New Roman" w:cs="Times New Roman"/>
          <w:sz w:val="20"/>
          <w:szCs w:val="20"/>
        </w:rPr>
        <w:t>26</w:t>
      </w:r>
      <w:r w:rsidR="004A69A7" w:rsidRPr="004A69A7">
        <w:rPr>
          <w:rFonts w:ascii="Times New Roman" w:hAnsi="Times New Roman" w:cs="Times New Roman"/>
          <w:sz w:val="20"/>
          <w:szCs w:val="20"/>
        </w:rPr>
        <w:t xml:space="preserve"> cases where the outcome has not been coded yet. The force ratio is </w:t>
      </w:r>
      <w:r w:rsidR="00CE2FCB">
        <w:rPr>
          <w:rFonts w:ascii="Times New Roman" w:hAnsi="Times New Roman" w:cs="Times New Roman"/>
          <w:sz w:val="20"/>
          <w:szCs w:val="20"/>
        </w:rPr>
        <w:t>now up to 1.56-to-1</w:t>
      </w:r>
      <w:r w:rsidR="004A69A7" w:rsidRPr="004A69A7">
        <w:rPr>
          <w:rFonts w:ascii="Times New Roman" w:hAnsi="Times New Roman" w:cs="Times New Roman"/>
          <w:sz w:val="20"/>
          <w:szCs w:val="20"/>
        </w:rPr>
        <w:t xml:space="preserve"> and the average German percent losses are </w:t>
      </w:r>
      <w:r w:rsidR="00CE2FCB">
        <w:rPr>
          <w:rFonts w:ascii="Times New Roman" w:hAnsi="Times New Roman" w:cs="Times New Roman"/>
          <w:sz w:val="20"/>
          <w:szCs w:val="20"/>
        </w:rPr>
        <w:t>1.25%</w:t>
      </w:r>
      <w:r w:rsidR="004A69A7" w:rsidRPr="004A69A7">
        <w:rPr>
          <w:rFonts w:ascii="Times New Roman" w:hAnsi="Times New Roman" w:cs="Times New Roman"/>
          <w:sz w:val="20"/>
          <w:szCs w:val="20"/>
        </w:rPr>
        <w:t xml:space="preserve"> while the average Soviet percent losses are</w:t>
      </w:r>
      <w:r w:rsidR="00CE2FCB">
        <w:rPr>
          <w:rFonts w:ascii="Times New Roman" w:hAnsi="Times New Roman" w:cs="Times New Roman"/>
          <w:sz w:val="20"/>
          <w:szCs w:val="20"/>
        </w:rPr>
        <w:t xml:space="preserve"> 5.83%</w:t>
      </w:r>
      <w:r w:rsidR="004A69A7" w:rsidRPr="004A69A7">
        <w:rPr>
          <w:rFonts w:ascii="Times New Roman" w:hAnsi="Times New Roman" w:cs="Times New Roman"/>
          <w:sz w:val="20"/>
          <w:szCs w:val="20"/>
        </w:rPr>
        <w:t>. Conversely, in the 68 cases where the Soviet are attacking,</w:t>
      </w:r>
      <w:r w:rsidR="00CE2FCB">
        <w:rPr>
          <w:rFonts w:ascii="Times New Roman" w:hAnsi="Times New Roman" w:cs="Times New Roman"/>
          <w:sz w:val="20"/>
          <w:szCs w:val="20"/>
        </w:rPr>
        <w:t xml:space="preserve"> there are</w:t>
      </w:r>
      <w:r w:rsidR="004A69A7" w:rsidRPr="004A69A7">
        <w:rPr>
          <w:rFonts w:ascii="Times New Roman" w:hAnsi="Times New Roman" w:cs="Times New Roman"/>
          <w:sz w:val="20"/>
          <w:szCs w:val="20"/>
        </w:rPr>
        <w:t xml:space="preserve"> </w:t>
      </w:r>
      <w:r w:rsidR="00CE2FCB">
        <w:rPr>
          <w:rFonts w:ascii="Times New Roman" w:hAnsi="Times New Roman" w:cs="Times New Roman"/>
          <w:sz w:val="20"/>
          <w:szCs w:val="20"/>
        </w:rPr>
        <w:t>7</w:t>
      </w:r>
      <w:r w:rsidR="004A69A7" w:rsidRPr="004A69A7">
        <w:rPr>
          <w:rFonts w:ascii="Times New Roman" w:hAnsi="Times New Roman" w:cs="Times New Roman"/>
          <w:sz w:val="20"/>
          <w:szCs w:val="20"/>
        </w:rPr>
        <w:t xml:space="preserve"> cases are limited action, </w:t>
      </w:r>
      <w:r w:rsidR="00CE2FCB">
        <w:rPr>
          <w:rFonts w:ascii="Times New Roman" w:hAnsi="Times New Roman" w:cs="Times New Roman"/>
          <w:sz w:val="20"/>
          <w:szCs w:val="20"/>
        </w:rPr>
        <w:t>9</w:t>
      </w:r>
      <w:r w:rsidR="004A69A7" w:rsidRPr="004A69A7">
        <w:rPr>
          <w:rFonts w:ascii="Times New Roman" w:hAnsi="Times New Roman" w:cs="Times New Roman"/>
          <w:sz w:val="20"/>
          <w:szCs w:val="20"/>
        </w:rPr>
        <w:t xml:space="preserve"> cases are limited attack and</w:t>
      </w:r>
      <w:r w:rsidR="00CE2FCB">
        <w:rPr>
          <w:rFonts w:ascii="Times New Roman" w:hAnsi="Times New Roman" w:cs="Times New Roman"/>
          <w:sz w:val="20"/>
          <w:szCs w:val="20"/>
        </w:rPr>
        <w:t xml:space="preserve"> 33 </w:t>
      </w:r>
      <w:r w:rsidR="004A69A7" w:rsidRPr="004A69A7">
        <w:rPr>
          <w:rFonts w:ascii="Times New Roman" w:hAnsi="Times New Roman" w:cs="Times New Roman"/>
          <w:sz w:val="20"/>
          <w:szCs w:val="20"/>
        </w:rPr>
        <w:t xml:space="preserve">cases </w:t>
      </w:r>
      <w:r w:rsidR="00CE2FCB">
        <w:rPr>
          <w:rFonts w:ascii="Times New Roman" w:hAnsi="Times New Roman" w:cs="Times New Roman"/>
          <w:sz w:val="20"/>
          <w:szCs w:val="20"/>
        </w:rPr>
        <w:t xml:space="preserve">where the outcome </w:t>
      </w:r>
      <w:r w:rsidR="004A69A7" w:rsidRPr="004A69A7">
        <w:rPr>
          <w:rFonts w:ascii="Times New Roman" w:hAnsi="Times New Roman" w:cs="Times New Roman"/>
          <w:sz w:val="20"/>
          <w:szCs w:val="20"/>
        </w:rPr>
        <w:t>ha</w:t>
      </w:r>
      <w:r w:rsidR="00CE2FCB">
        <w:rPr>
          <w:rFonts w:ascii="Times New Roman" w:hAnsi="Times New Roman" w:cs="Times New Roman"/>
          <w:sz w:val="20"/>
          <w:szCs w:val="20"/>
        </w:rPr>
        <w:t>s</w:t>
      </w:r>
      <w:r w:rsidR="004A69A7" w:rsidRPr="004A69A7">
        <w:rPr>
          <w:rFonts w:ascii="Times New Roman" w:hAnsi="Times New Roman" w:cs="Times New Roman"/>
          <w:sz w:val="20"/>
          <w:szCs w:val="20"/>
        </w:rPr>
        <w:t xml:space="preserve"> not </w:t>
      </w:r>
      <w:r w:rsidR="00CE2FCB">
        <w:rPr>
          <w:rFonts w:ascii="Times New Roman" w:hAnsi="Times New Roman" w:cs="Times New Roman"/>
          <w:sz w:val="20"/>
          <w:szCs w:val="20"/>
        </w:rPr>
        <w:t xml:space="preserve">been </w:t>
      </w:r>
      <w:r w:rsidR="004A69A7" w:rsidRPr="004A69A7">
        <w:rPr>
          <w:rFonts w:ascii="Times New Roman" w:hAnsi="Times New Roman" w:cs="Times New Roman"/>
          <w:sz w:val="20"/>
          <w:szCs w:val="20"/>
        </w:rPr>
        <w:t>coded yet</w:t>
      </w:r>
      <w:r w:rsidR="00CE2FCB">
        <w:rPr>
          <w:rFonts w:ascii="Times New Roman" w:hAnsi="Times New Roman" w:cs="Times New Roman"/>
          <w:sz w:val="20"/>
          <w:szCs w:val="20"/>
        </w:rPr>
        <w:t>. The</w:t>
      </w:r>
      <w:r w:rsidR="004A69A7" w:rsidRPr="004A69A7">
        <w:rPr>
          <w:rFonts w:ascii="Times New Roman" w:hAnsi="Times New Roman" w:cs="Times New Roman"/>
          <w:sz w:val="20"/>
          <w:szCs w:val="20"/>
        </w:rPr>
        <w:t xml:space="preserve"> force ratio </w:t>
      </w:r>
      <w:r w:rsidR="00CE2FCB">
        <w:rPr>
          <w:rFonts w:ascii="Times New Roman" w:hAnsi="Times New Roman" w:cs="Times New Roman"/>
          <w:sz w:val="20"/>
          <w:szCs w:val="20"/>
        </w:rPr>
        <w:t xml:space="preserve">for these remaining 19 cases </w:t>
      </w:r>
      <w:r w:rsidR="004A69A7" w:rsidRPr="004A69A7">
        <w:rPr>
          <w:rFonts w:ascii="Times New Roman" w:hAnsi="Times New Roman" w:cs="Times New Roman"/>
          <w:sz w:val="20"/>
          <w:szCs w:val="20"/>
        </w:rPr>
        <w:t xml:space="preserve">is </w:t>
      </w:r>
      <w:r w:rsidR="00CE2FCB">
        <w:rPr>
          <w:rFonts w:ascii="Times New Roman" w:hAnsi="Times New Roman" w:cs="Times New Roman"/>
          <w:sz w:val="20"/>
          <w:szCs w:val="20"/>
        </w:rPr>
        <w:t>1.27</w:t>
      </w:r>
      <w:r w:rsidR="004A69A7" w:rsidRPr="004A69A7">
        <w:rPr>
          <w:rFonts w:ascii="Times New Roman" w:hAnsi="Times New Roman" w:cs="Times New Roman"/>
          <w:sz w:val="20"/>
          <w:szCs w:val="20"/>
        </w:rPr>
        <w:t xml:space="preserve"> and average Soviet percent losses are </w:t>
      </w:r>
      <w:r w:rsidR="00CE2FCB">
        <w:rPr>
          <w:rFonts w:ascii="Times New Roman" w:hAnsi="Times New Roman" w:cs="Times New Roman"/>
          <w:sz w:val="20"/>
          <w:szCs w:val="20"/>
        </w:rPr>
        <w:t>4.05</w:t>
      </w:r>
      <w:r w:rsidR="004A69A7" w:rsidRPr="004A69A7">
        <w:rPr>
          <w:rFonts w:ascii="Times New Roman" w:hAnsi="Times New Roman" w:cs="Times New Roman"/>
          <w:sz w:val="20"/>
          <w:szCs w:val="20"/>
        </w:rPr>
        <w:t xml:space="preserve"> while the average German percent losses are </w:t>
      </w:r>
      <w:r w:rsidR="00CE2FCB">
        <w:rPr>
          <w:rFonts w:ascii="Times New Roman" w:hAnsi="Times New Roman" w:cs="Times New Roman"/>
          <w:sz w:val="20"/>
          <w:szCs w:val="20"/>
        </w:rPr>
        <w:t>0.86</w:t>
      </w:r>
      <w:r w:rsidR="004A69A7" w:rsidRPr="004A69A7">
        <w:rPr>
          <w:rFonts w:ascii="Times New Roman" w:hAnsi="Times New Roman" w:cs="Times New Roman"/>
          <w:sz w:val="20"/>
          <w:szCs w:val="20"/>
        </w:rPr>
        <w:t xml:space="preserve">. </w:t>
      </w:r>
    </w:p>
    <w:p w14:paraId="05ED93E0" w14:textId="26EA0EAF" w:rsidR="004A69A7" w:rsidRPr="004A69A7" w:rsidRDefault="004A69A7" w:rsidP="004A69A7">
      <w:pPr>
        <w:pStyle w:val="NoSpacing"/>
        <w:rPr>
          <w:rFonts w:ascii="Times New Roman" w:hAnsi="Times New Roman" w:cs="Times New Roman"/>
          <w:sz w:val="20"/>
          <w:szCs w:val="20"/>
        </w:rPr>
      </w:pPr>
      <w:r>
        <w:rPr>
          <w:rFonts w:ascii="Times New Roman" w:hAnsi="Times New Roman" w:cs="Times New Roman"/>
          <w:sz w:val="20"/>
          <w:szCs w:val="20"/>
        </w:rPr>
        <w:tab/>
        <w:t>In all cases, the mean is calculated as a weighted mean, meaning that it is based upon total strengths compared to total losses. The median is calculated, naturally, by finding the midpoint of all 124 or 68 engagements.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BD5"/>
    <w:rsid w:val="001427D6"/>
    <w:rsid w:val="00145D95"/>
    <w:rsid w:val="00152352"/>
    <w:rsid w:val="001C66E5"/>
    <w:rsid w:val="00203651"/>
    <w:rsid w:val="003A0D88"/>
    <w:rsid w:val="0049369C"/>
    <w:rsid w:val="004A69A7"/>
    <w:rsid w:val="004E041B"/>
    <w:rsid w:val="004E5A13"/>
    <w:rsid w:val="006A71F2"/>
    <w:rsid w:val="007E2FAD"/>
    <w:rsid w:val="008B604C"/>
    <w:rsid w:val="00925A89"/>
    <w:rsid w:val="00986400"/>
    <w:rsid w:val="00986957"/>
    <w:rsid w:val="009E3DEB"/>
    <w:rsid w:val="00A6014D"/>
    <w:rsid w:val="00AF40DA"/>
    <w:rsid w:val="00C87BD5"/>
    <w:rsid w:val="00CE2FCB"/>
    <w:rsid w:val="00CF0A12"/>
    <w:rsid w:val="00D94E9D"/>
    <w:rsid w:val="00DD2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7918"/>
  <w15:chartTrackingRefBased/>
  <w15:docId w15:val="{F7B20075-EAC6-4EE5-880D-7B8967A7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BD5"/>
    <w:pPr>
      <w:spacing w:after="0" w:line="240" w:lineRule="auto"/>
    </w:pPr>
  </w:style>
  <w:style w:type="character" w:styleId="FootnoteReference">
    <w:name w:val="footnote reference"/>
    <w:basedOn w:val="DefaultParagraphFont"/>
    <w:uiPriority w:val="99"/>
    <w:semiHidden/>
    <w:rsid w:val="007E2FAD"/>
    <w:rPr>
      <w:vertAlign w:val="superscript"/>
    </w:rPr>
  </w:style>
  <w:style w:type="paragraph" w:styleId="FootnoteText">
    <w:name w:val="footnote text"/>
    <w:basedOn w:val="Normal"/>
    <w:link w:val="FootnoteTextChar"/>
    <w:uiPriority w:val="99"/>
    <w:semiHidden/>
    <w:unhideWhenUsed/>
    <w:rsid w:val="007E2F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FA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FC660-BD44-438F-B6D6-33D76659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4611</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Lawrence</dc:creator>
  <cp:keywords/>
  <dc:description/>
  <cp:lastModifiedBy>Chris Lawrence</cp:lastModifiedBy>
  <cp:revision>10</cp:revision>
  <dcterms:created xsi:type="dcterms:W3CDTF">2023-04-17T15:58:00Z</dcterms:created>
  <dcterms:modified xsi:type="dcterms:W3CDTF">2023-04-21T20:36:00Z</dcterms:modified>
</cp:coreProperties>
</file>